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UNIVERSITY FACULTY OF MEDICINE</w:t>
      </w:r>
    </w:p>
    <w:p w:rsidR="00000000" w:rsidDel="00000000" w:rsidP="00000000" w:rsidRDefault="00000000" w:rsidRPr="00000000" w14:paraId="00000003">
      <w:pPr>
        <w:jc w:val="center"/>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UNDERGRADUATE PROGRAM </w:t>
        <w:br w:type="textWrapping"/>
        <w:t xml:space="preserve">2023-2024 ACADEMIC YEAR</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EDUCATIONAL INFORMATION PACKAGE</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
        <w:gridCol w:w="1505"/>
        <w:gridCol w:w="1505"/>
        <w:gridCol w:w="752"/>
        <w:gridCol w:w="753"/>
        <w:gridCol w:w="1505"/>
        <w:gridCol w:w="1505"/>
        <w:tblGridChange w:id="0">
          <w:tblGrid>
            <w:gridCol w:w="1504"/>
            <w:gridCol w:w="1505"/>
            <w:gridCol w:w="1505"/>
            <w:gridCol w:w="752"/>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INFORMATION</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Name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line="240" w:lineRule="auto"/>
              <w:jc w:val="center"/>
              <w:rPr>
                <w:rFonts w:ascii="Times New Roman" w:cs="Times New Roman" w:eastAsia="Times New Roman" w:hAnsi="Times New Roman"/>
                <w:sz w:val="18"/>
                <w:szCs w:val="18"/>
              </w:rPr>
            </w:pPr>
            <w:r w:rsidDel="00000000" w:rsidR="00000000" w:rsidRPr="00000000">
              <w:rPr>
                <w:b w:val="1"/>
                <w:sz w:val="20"/>
                <w:szCs w:val="20"/>
                <w:rtl w:val="0"/>
              </w:rPr>
              <w:t xml:space="preserve">Infectious Diseases Clerkship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MED 515</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Phase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the Course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Undergraduate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Language of the Course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Mode of Delivery</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Face to face, E-Learning ,  hybrid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Lesson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Compulsory</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Practice/Laboratuary Site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Maltepe University Medical Faculty Hospital,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Suggested Courses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r>
        <w:trPr>
          <w:cantSplit w:val="0"/>
          <w:trHeight w:val="22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Prerequisite</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MED 100 </w:t>
              <w:br w:type="textWrapping"/>
              <w:t xml:space="preserve">2. MED 200</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MED 300</w:t>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Phase 4</w:t>
            </w:r>
          </w:p>
        </w:tc>
        <w:tc>
          <w:tcPr>
            <w:gridSpan w:val="3"/>
            <w:shd w:fill="auto" w:val="clear"/>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Concurrent Requirements:</w:t>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bl>
    <w:p w:rsidR="00000000" w:rsidDel="00000000" w:rsidP="00000000" w:rsidRDefault="00000000" w:rsidRPr="00000000" w14:paraId="00000034">
      <w:pPr>
        <w:rPr>
          <w:b w:val="1"/>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552"/>
        <w:gridCol w:w="2038"/>
        <w:gridCol w:w="2039"/>
        <w:tblGridChange w:id="0">
          <w:tblGrid>
            <w:gridCol w:w="2400"/>
            <w:gridCol w:w="2552"/>
            <w:gridCol w:w="2038"/>
            <w:gridCol w:w="2039"/>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 </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ECTS Credits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Theoretical Lecture 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Practical Hours</w:t>
            </w:r>
          </w:p>
        </w:tc>
        <w:tc>
          <w:tcPr>
            <w:shd w:fill="auto" w:val="cle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Duration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4</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26</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34</w:t>
            </w:r>
            <w:r w:rsidDel="00000000" w:rsidR="00000000" w:rsidRPr="00000000">
              <w:rPr>
                <w:rtl w:val="0"/>
              </w:rPr>
            </w:r>
          </w:p>
        </w:tc>
        <w:tc>
          <w:tcPr>
            <w:shd w:fill="auto" w:val="cle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tc>
      </w:tr>
    </w:tbl>
    <w:p w:rsidR="00000000" w:rsidDel="00000000" w:rsidP="00000000" w:rsidRDefault="00000000" w:rsidRPr="00000000" w14:paraId="00000041">
      <w:pPr>
        <w:rPr>
          <w:b w:val="1"/>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COORDINATORS AND INSTRUCTORS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Course Coordinator, Contact Details  and Office Hours: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Aslı Karadeniz, MD, Assistant Professor, Maltepe University, Faculty of Medicine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asli.karadeniz@maltepe.edu.tr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extension: 2126</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Office Hours: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Friday: 10:00-11:00 p.m.</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Contact information and office hours of the Academic Staff: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3216" w:right="3228" w:firstLine="31.000000000000227"/>
                    <w:jc w:val="both"/>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Prof. Dr. Ayşe Wilke Topçu</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jc w:val="center"/>
                    <w:rPr>
                      <w:sz w:val="20"/>
                      <w:szCs w:val="20"/>
                    </w:rPr>
                  </w:pPr>
                  <w:r w:rsidDel="00000000" w:rsidR="00000000" w:rsidRPr="00000000">
                    <w:rPr>
                      <w:sz w:val="20"/>
                      <w:szCs w:val="20"/>
                      <w:rtl w:val="0"/>
                    </w:rPr>
                    <w:t xml:space="preserve">Assoc.Prof. Dr.Aslı Karadeniz</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jc w:val="center"/>
                    <w:rPr>
                      <w:sz w:val="20"/>
                      <w:szCs w:val="20"/>
                    </w:rPr>
                  </w:pPr>
                  <w:r w:rsidDel="00000000" w:rsidR="00000000" w:rsidRPr="00000000">
                    <w:rPr>
                      <w:sz w:val="20"/>
                      <w:szCs w:val="20"/>
                      <w:rtl w:val="0"/>
                    </w:rPr>
                    <w:t xml:space="preserve">Assoc.Prof. Dr.Pınar Öngürü</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 Prof. Dr.  Şafak Göktaş</w:t>
                  </w: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ff0000"/>
                      <w:sz w:val="18"/>
                      <w:szCs w:val="18"/>
                      <w:rtl w:val="0"/>
                    </w:rPr>
                    <w:t xml:space="preserve"> </w:t>
                  </w:r>
                </w:p>
              </w:tc>
            </w:tr>
          </w:tbl>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 OBJECTIVE AND CATEGORY OF THE COURSE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line="240" w:lineRule="auto"/>
              <w:rPr>
                <w:sz w:val="18"/>
                <w:szCs w:val="18"/>
              </w:rPr>
            </w:pPr>
            <w:r w:rsidDel="00000000" w:rsidR="00000000" w:rsidRPr="00000000">
              <w:rPr>
                <w:sz w:val="18"/>
                <w:szCs w:val="18"/>
                <w:rtl w:val="0"/>
              </w:rPr>
              <w:t xml:space="preserve">To learn general information about the etiology, epidemiology, diagnosis and pathogenesis, laboratory findings, clinical features and treatments of infectious diseases and preventive-preventive approach to common infectious diseases and healthcare-associated infections in the community.</w:t>
            </w:r>
          </w:p>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CATEGORY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Basic vocational course</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Specialization / Field Course</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Support lectures</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Transferable skill courses</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Humanities, Communication and Management skill courses</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64">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LEARNING OUTCOMES, SUB-SKILLS and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Students completing this course;</w:t>
            </w:r>
          </w:p>
          <w:p w:rsidR="00000000" w:rsidDel="00000000" w:rsidP="00000000" w:rsidRDefault="00000000" w:rsidRPr="00000000" w14:paraId="00000069">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8"/>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5776"/>
              <w:gridCol w:w="1229"/>
              <w:gridCol w:w="993"/>
              <w:tblGridChange w:id="0">
                <w:tblGrid>
                  <w:gridCol w:w="795"/>
                  <w:gridCol w:w="577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A">
                  <w:pPr>
                    <w:widowControl w:val="0"/>
                    <w:jc w:val="center"/>
                    <w:rPr>
                      <w:sz w:val="14"/>
                      <w:szCs w:val="14"/>
                    </w:rPr>
                  </w:pPr>
                  <w:r w:rsidDel="00000000" w:rsidR="00000000" w:rsidRPr="00000000">
                    <w:rPr>
                      <w:b w:val="1"/>
                      <w:sz w:val="14"/>
                      <w:szCs w:val="14"/>
                      <w:rtl w:val="0"/>
                    </w:rPr>
                    <w:t xml:space="preserve">Sequence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B">
                  <w:pPr>
                    <w:widowControl w:val="0"/>
                    <w:jc w:val="center"/>
                    <w:rPr>
                      <w:sz w:val="14"/>
                      <w:szCs w:val="14"/>
                    </w:rPr>
                  </w:pPr>
                  <w:r w:rsidDel="00000000" w:rsidR="00000000" w:rsidRPr="00000000">
                    <w:rPr>
                      <w:b w:val="1"/>
                      <w:sz w:val="14"/>
                      <w:szCs w:val="14"/>
                      <w:rtl w:val="0"/>
                    </w:rPr>
                    <w:t xml:space="preserve">Learning Output / Sub - Skills / Competencies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C">
                  <w:pPr>
                    <w:widowControl w:val="0"/>
                    <w:jc w:val="center"/>
                    <w:rPr>
                      <w:sz w:val="14"/>
                      <w:szCs w:val="14"/>
                    </w:rPr>
                  </w:pPr>
                  <w:r w:rsidDel="00000000" w:rsidR="00000000" w:rsidRPr="00000000">
                    <w:rPr>
                      <w:b w:val="1"/>
                      <w:sz w:val="14"/>
                      <w:szCs w:val="14"/>
                      <w:rtl w:val="0"/>
                    </w:rPr>
                    <w:t xml:space="preserve">Education method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jc w:val="center"/>
                    <w:rPr>
                      <w:sz w:val="14"/>
                      <w:szCs w:val="14"/>
                    </w:rPr>
                  </w:pPr>
                  <w:r w:rsidDel="00000000" w:rsidR="00000000" w:rsidRPr="00000000">
                    <w:rPr>
                      <w:b w:val="1"/>
                      <w:sz w:val="14"/>
                      <w:szCs w:val="14"/>
                      <w:rtl w:val="0"/>
                    </w:rPr>
                    <w:t xml:space="preserve">MR Method</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E">
                  <w:pPr>
                    <w:widowControl w:val="0"/>
                    <w:jc w:val="center"/>
                    <w:rPr>
                      <w:b w:val="1"/>
                      <w:sz w:val="14"/>
                      <w:szCs w:val="14"/>
                    </w:rPr>
                  </w:pPr>
                  <w:r w:rsidDel="00000000" w:rsidR="00000000" w:rsidRPr="00000000">
                    <w:rPr>
                      <w:b w:val="1"/>
                      <w:sz w:val="14"/>
                      <w:szCs w:val="14"/>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F">
                  <w:pPr>
                    <w:shd w:fill="ffffff" w:val="clear"/>
                    <w:spacing w:line="240" w:lineRule="auto"/>
                    <w:rPr>
                      <w:sz w:val="16"/>
                      <w:szCs w:val="16"/>
                    </w:rPr>
                  </w:pPr>
                  <w:r w:rsidDel="00000000" w:rsidR="00000000" w:rsidRPr="00000000">
                    <w:rPr>
                      <w:sz w:val="16"/>
                      <w:szCs w:val="16"/>
                      <w:rtl w:val="0"/>
                    </w:rPr>
                    <w:t xml:space="preserve">Can list the principles of obtaining information about the complaint from the incoming patient,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0">
                  <w:pPr>
                    <w:widowControl w:val="0"/>
                    <w:jc w:val="center"/>
                    <w:rPr>
                      <w:sz w:val="14"/>
                      <w:szCs w:val="14"/>
                    </w:rPr>
                  </w:pPr>
                  <w:r w:rsidDel="00000000" w:rsidR="00000000" w:rsidRPr="00000000">
                    <w:rPr>
                      <w:sz w:val="14"/>
                      <w:szCs w:val="14"/>
                      <w:rtl w:val="0"/>
                    </w:rPr>
                    <w:t xml:space="preserve">EY2, 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1">
                  <w:pPr>
                    <w:widowControl w:val="0"/>
                    <w:jc w:val="center"/>
                    <w:rPr>
                      <w:sz w:val="14"/>
                      <w:szCs w:val="14"/>
                    </w:rPr>
                  </w:pPr>
                  <w:r w:rsidDel="00000000" w:rsidR="00000000" w:rsidRPr="00000000">
                    <w:rPr>
                      <w:sz w:val="14"/>
                      <w:szCs w:val="14"/>
                      <w:rtl w:val="0"/>
                    </w:rPr>
                    <w:t xml:space="preserve">ÖD1, ÖD4, </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jc w:val="center"/>
                    <w:rPr>
                      <w:b w:val="1"/>
                      <w:sz w:val="14"/>
                      <w:szCs w:val="14"/>
                    </w:rPr>
                  </w:pPr>
                  <w:r w:rsidDel="00000000" w:rsidR="00000000" w:rsidRPr="00000000">
                    <w:rPr>
                      <w:b w:val="1"/>
                      <w:sz w:val="14"/>
                      <w:szCs w:val="14"/>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3">
                  <w:pPr>
                    <w:spacing w:line="240" w:lineRule="auto"/>
                    <w:rPr>
                      <w:sz w:val="16"/>
                      <w:szCs w:val="16"/>
                    </w:rPr>
                  </w:pPr>
                  <w:r w:rsidDel="00000000" w:rsidR="00000000" w:rsidRPr="00000000">
                    <w:rPr>
                      <w:color w:val="000000"/>
                      <w:sz w:val="16"/>
                      <w:szCs w:val="16"/>
                      <w:rtl w:val="0"/>
                    </w:rPr>
                    <w:t xml:space="preserve">Students are able to summarize diagnosis, </w:t>
                  </w:r>
                  <w:r w:rsidDel="00000000" w:rsidR="00000000" w:rsidRPr="00000000">
                    <w:rPr>
                      <w:color w:val="333333"/>
                      <w:sz w:val="16"/>
                      <w:szCs w:val="16"/>
                      <w:rtl w:val="0"/>
                    </w:rPr>
                    <w:t xml:space="preserve">differential diagnosis and treatment modalities of infectious diseases.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jc w:val="center"/>
                    <w:rPr>
                      <w:sz w:val="14"/>
                      <w:szCs w:val="14"/>
                    </w:rPr>
                  </w:pPr>
                  <w:r w:rsidDel="00000000" w:rsidR="00000000" w:rsidRPr="00000000">
                    <w:rPr>
                      <w:sz w:val="14"/>
                      <w:szCs w:val="14"/>
                      <w:rtl w:val="0"/>
                    </w:rPr>
                    <w:t xml:space="preserve">EY2, 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jc w:val="center"/>
                    <w:rPr>
                      <w:sz w:val="14"/>
                      <w:szCs w:val="14"/>
                    </w:rPr>
                  </w:pPr>
                  <w:r w:rsidDel="00000000" w:rsidR="00000000" w:rsidRPr="00000000">
                    <w:rPr>
                      <w:sz w:val="14"/>
                      <w:szCs w:val="14"/>
                      <w:rtl w:val="0"/>
                    </w:rPr>
                    <w:t xml:space="preserve">ÖD1, 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jc w:val="center"/>
                    <w:rPr>
                      <w:b w:val="1"/>
                      <w:sz w:val="14"/>
                      <w:szCs w:val="14"/>
                    </w:rPr>
                  </w:pPr>
                  <w:r w:rsidDel="00000000" w:rsidR="00000000" w:rsidRPr="00000000">
                    <w:rPr>
                      <w:b w:val="1"/>
                      <w:sz w:val="14"/>
                      <w:szCs w:val="14"/>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7">
                  <w:pPr>
                    <w:shd w:fill="ffffff" w:val="clear"/>
                    <w:spacing w:line="240" w:lineRule="auto"/>
                    <w:rPr>
                      <w:sz w:val="16"/>
                      <w:szCs w:val="16"/>
                    </w:rPr>
                  </w:pPr>
                  <w:r w:rsidDel="00000000" w:rsidR="00000000" w:rsidRPr="00000000">
                    <w:rPr>
                      <w:color w:val="333333"/>
                      <w:sz w:val="16"/>
                      <w:szCs w:val="16"/>
                      <w:rtl w:val="0"/>
                    </w:rPr>
                    <w:t xml:space="preserve">Students are able to learn clinical microbiological </w:t>
                  </w:r>
                  <w:r w:rsidDel="00000000" w:rsidR="00000000" w:rsidRPr="00000000">
                    <w:rPr>
                      <w:sz w:val="16"/>
                      <w:szCs w:val="16"/>
                      <w:rtl w:val="0"/>
                    </w:rPr>
                    <w:t xml:space="preserve">practices.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jc w:val="center"/>
                    <w:rPr>
                      <w:sz w:val="14"/>
                      <w:szCs w:val="14"/>
                    </w:rPr>
                  </w:pPr>
                  <w:r w:rsidDel="00000000" w:rsidR="00000000" w:rsidRPr="00000000">
                    <w:rPr>
                      <w:sz w:val="14"/>
                      <w:szCs w:val="14"/>
                      <w:rtl w:val="0"/>
                    </w:rPr>
                    <w:t xml:space="preserve">EY2, 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jc w:val="center"/>
                    <w:rPr>
                      <w:sz w:val="14"/>
                      <w:szCs w:val="14"/>
                    </w:rPr>
                  </w:pPr>
                  <w:r w:rsidDel="00000000" w:rsidR="00000000" w:rsidRPr="00000000">
                    <w:rPr>
                      <w:sz w:val="14"/>
                      <w:szCs w:val="14"/>
                      <w:rtl w:val="0"/>
                    </w:rPr>
                    <w:t xml:space="preserve">ÖD1, 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jc w:val="center"/>
                    <w:rPr>
                      <w:b w:val="1"/>
                      <w:sz w:val="14"/>
                      <w:szCs w:val="14"/>
                    </w:rPr>
                  </w:pPr>
                  <w:r w:rsidDel="00000000" w:rsidR="00000000" w:rsidRPr="00000000">
                    <w:rPr>
                      <w:b w:val="1"/>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rPr>
                      <w:sz w:val="16"/>
                      <w:szCs w:val="16"/>
                    </w:rPr>
                  </w:pPr>
                  <w:r w:rsidDel="00000000" w:rsidR="00000000" w:rsidRPr="00000000">
                    <w:rPr>
                      <w:color w:val="333333"/>
                      <w:sz w:val="16"/>
                      <w:szCs w:val="16"/>
                      <w:rtl w:val="0"/>
                    </w:rPr>
                    <w:t xml:space="preserve">Students are able to  diagnose nosocomial infections and summarize the prevention measures for nosocomial infections.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jc w:val="center"/>
                    <w:rPr>
                      <w:sz w:val="14"/>
                      <w:szCs w:val="14"/>
                    </w:rPr>
                  </w:pPr>
                  <w:r w:rsidDel="00000000" w:rsidR="00000000" w:rsidRPr="00000000">
                    <w:rPr>
                      <w:sz w:val="14"/>
                      <w:szCs w:val="14"/>
                      <w:rtl w:val="0"/>
                    </w:rPr>
                    <w:t xml:space="preserve">EY2, 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jc w:val="center"/>
                    <w:rPr>
                      <w:sz w:val="14"/>
                      <w:szCs w:val="14"/>
                    </w:rPr>
                  </w:pPr>
                  <w:r w:rsidDel="00000000" w:rsidR="00000000" w:rsidRPr="00000000">
                    <w:rPr>
                      <w:sz w:val="14"/>
                      <w:szCs w:val="14"/>
                      <w:rtl w:val="0"/>
                    </w:rPr>
                    <w:t xml:space="preserve">ÖD1, 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jc w:val="center"/>
                    <w:rPr>
                      <w:b w:val="1"/>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rPr>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sz w:val="14"/>
                      <w:szCs w:val="1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sz w:val="14"/>
                      <w:szCs w:val="14"/>
                    </w:rPr>
                  </w:pPr>
                  <w:r w:rsidDel="00000000" w:rsidR="00000000" w:rsidRPr="00000000">
                    <w:rPr>
                      <w:rtl w:val="0"/>
                    </w:rPr>
                  </w:r>
                </w:p>
              </w:tc>
            </w:tr>
          </w:tbl>
          <w:p w:rsidR="00000000" w:rsidDel="00000000" w:rsidP="00000000" w:rsidRDefault="00000000" w:rsidRPr="00000000" w14:paraId="00000082">
            <w:pPr>
              <w:widowControl w:val="0"/>
              <w:spacing w:line="240" w:lineRule="auto"/>
              <w:rPr>
                <w:b w:val="1"/>
                <w:sz w:val="18"/>
                <w:szCs w:val="18"/>
              </w:rPr>
            </w:pPr>
            <w:r w:rsidDel="00000000" w:rsidR="00000000" w:rsidRPr="00000000">
              <w:rPr>
                <w:rtl w:val="0"/>
              </w:rPr>
            </w:r>
          </w:p>
        </w:tc>
      </w:tr>
    </w:tbl>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8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GENERAL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6">
            <w:pPr>
              <w:numPr>
                <w:ilvl w:val="0"/>
                <w:numId w:val="2"/>
              </w:numPr>
              <w:spacing w:line="240" w:lineRule="auto"/>
              <w:ind w:left="720" w:hanging="360"/>
              <w:jc w:val="both"/>
              <w:rPr>
                <w:b w:val="1"/>
                <w:sz w:val="20"/>
                <w:szCs w:val="20"/>
              </w:rPr>
            </w:pPr>
            <w:r w:rsidDel="00000000" w:rsidR="00000000" w:rsidRPr="00000000">
              <w:rPr>
                <w:sz w:val="20"/>
                <w:szCs w:val="20"/>
                <w:rtl w:val="0"/>
              </w:rPr>
              <w:t xml:space="preserve">Productive</w:t>
            </w:r>
            <w:r w:rsidDel="00000000" w:rsidR="00000000" w:rsidRPr="00000000">
              <w:rPr>
                <w:rtl w:val="0"/>
              </w:rPr>
            </w:r>
          </w:p>
          <w:p w:rsidR="00000000" w:rsidDel="00000000" w:rsidP="00000000" w:rsidRDefault="00000000" w:rsidRPr="00000000" w14:paraId="00000087">
            <w:pPr>
              <w:numPr>
                <w:ilvl w:val="0"/>
                <w:numId w:val="2"/>
              </w:numPr>
              <w:spacing w:line="240" w:lineRule="auto"/>
              <w:ind w:left="720" w:hanging="360"/>
              <w:rPr>
                <w:sz w:val="20"/>
                <w:szCs w:val="20"/>
              </w:rPr>
            </w:pPr>
            <w:r w:rsidDel="00000000" w:rsidR="00000000" w:rsidRPr="00000000">
              <w:rPr>
                <w:sz w:val="20"/>
                <w:szCs w:val="20"/>
                <w:rtl w:val="0"/>
              </w:rPr>
              <w:t xml:space="preserve">Rational</w:t>
            </w:r>
          </w:p>
          <w:p w:rsidR="00000000" w:rsidDel="00000000" w:rsidP="00000000" w:rsidRDefault="00000000" w:rsidRPr="00000000" w14:paraId="00000088">
            <w:pPr>
              <w:numPr>
                <w:ilvl w:val="0"/>
                <w:numId w:val="2"/>
              </w:numPr>
              <w:spacing w:line="240" w:lineRule="auto"/>
              <w:ind w:left="720" w:hanging="360"/>
              <w:rPr>
                <w:sz w:val="20"/>
                <w:szCs w:val="20"/>
              </w:rPr>
            </w:pPr>
            <w:r w:rsidDel="00000000" w:rsidR="00000000" w:rsidRPr="00000000">
              <w:rPr>
                <w:sz w:val="20"/>
                <w:szCs w:val="20"/>
                <w:rtl w:val="0"/>
              </w:rPr>
              <w:t xml:space="preserve">Creative</w:t>
            </w:r>
          </w:p>
          <w:p w:rsidR="00000000" w:rsidDel="00000000" w:rsidP="00000000" w:rsidRDefault="00000000" w:rsidRPr="00000000" w14:paraId="00000089">
            <w:pPr>
              <w:numPr>
                <w:ilvl w:val="0"/>
                <w:numId w:val="2"/>
              </w:numPr>
              <w:spacing w:line="240" w:lineRule="auto"/>
              <w:ind w:left="720" w:hanging="360"/>
              <w:rPr>
                <w:sz w:val="20"/>
                <w:szCs w:val="20"/>
              </w:rPr>
            </w:pPr>
            <w:r w:rsidDel="00000000" w:rsidR="00000000" w:rsidRPr="00000000">
              <w:rPr>
                <w:sz w:val="20"/>
                <w:szCs w:val="20"/>
                <w:rtl w:val="0"/>
              </w:rPr>
              <w:t xml:space="preserve">Ethical</w:t>
            </w:r>
          </w:p>
          <w:p w:rsidR="00000000" w:rsidDel="00000000" w:rsidP="00000000" w:rsidRDefault="00000000" w:rsidRPr="00000000" w14:paraId="0000008A">
            <w:pPr>
              <w:numPr>
                <w:ilvl w:val="0"/>
                <w:numId w:val="2"/>
              </w:numPr>
              <w:spacing w:line="240" w:lineRule="auto"/>
              <w:ind w:left="720" w:hanging="360"/>
              <w:rPr>
                <w:sz w:val="20"/>
                <w:szCs w:val="20"/>
              </w:rPr>
            </w:pPr>
            <w:r w:rsidDel="00000000" w:rsidR="00000000" w:rsidRPr="00000000">
              <w:rPr>
                <w:sz w:val="20"/>
                <w:szCs w:val="20"/>
                <w:rtl w:val="0"/>
              </w:rPr>
              <w:t xml:space="preserve">Respectful to differences</w:t>
            </w:r>
          </w:p>
          <w:p w:rsidR="00000000" w:rsidDel="00000000" w:rsidP="00000000" w:rsidRDefault="00000000" w:rsidRPr="00000000" w14:paraId="0000008B">
            <w:pPr>
              <w:numPr>
                <w:ilvl w:val="0"/>
                <w:numId w:val="2"/>
              </w:numPr>
              <w:spacing w:line="240" w:lineRule="auto"/>
              <w:ind w:left="720" w:hanging="360"/>
              <w:rPr>
                <w:sz w:val="20"/>
                <w:szCs w:val="20"/>
              </w:rPr>
            </w:pPr>
            <w:r w:rsidDel="00000000" w:rsidR="00000000" w:rsidRPr="00000000">
              <w:rPr>
                <w:sz w:val="20"/>
                <w:szCs w:val="20"/>
                <w:rtl w:val="0"/>
              </w:rPr>
              <w:t xml:space="preserve">Sensitive to social issues</w:t>
            </w:r>
          </w:p>
          <w:p w:rsidR="00000000" w:rsidDel="00000000" w:rsidP="00000000" w:rsidRDefault="00000000" w:rsidRPr="00000000" w14:paraId="0000008C">
            <w:pPr>
              <w:numPr>
                <w:ilvl w:val="0"/>
                <w:numId w:val="2"/>
              </w:numPr>
              <w:spacing w:line="240" w:lineRule="auto"/>
              <w:ind w:left="720" w:hanging="360"/>
              <w:rPr>
                <w:sz w:val="20"/>
                <w:szCs w:val="20"/>
              </w:rPr>
            </w:pPr>
            <w:r w:rsidDel="00000000" w:rsidR="00000000" w:rsidRPr="00000000">
              <w:rPr>
                <w:sz w:val="20"/>
                <w:szCs w:val="20"/>
                <w:rtl w:val="0"/>
              </w:rPr>
              <w:t xml:space="preserve">able to use own language effectively</w:t>
            </w:r>
          </w:p>
          <w:p w:rsidR="00000000" w:rsidDel="00000000" w:rsidP="00000000" w:rsidRDefault="00000000" w:rsidRPr="00000000" w14:paraId="0000008D">
            <w:pPr>
              <w:numPr>
                <w:ilvl w:val="0"/>
                <w:numId w:val="2"/>
              </w:numPr>
              <w:spacing w:line="240" w:lineRule="auto"/>
              <w:ind w:left="720" w:hanging="360"/>
              <w:rPr>
                <w:sz w:val="20"/>
                <w:szCs w:val="20"/>
              </w:rPr>
            </w:pPr>
            <w:r w:rsidDel="00000000" w:rsidR="00000000" w:rsidRPr="00000000">
              <w:rPr>
                <w:sz w:val="20"/>
                <w:szCs w:val="20"/>
                <w:rtl w:val="0"/>
              </w:rPr>
              <w:t xml:space="preserve">Sensitive to environment</w:t>
            </w:r>
          </w:p>
          <w:p w:rsidR="00000000" w:rsidDel="00000000" w:rsidP="00000000" w:rsidRDefault="00000000" w:rsidRPr="00000000" w14:paraId="0000008E">
            <w:pPr>
              <w:numPr>
                <w:ilvl w:val="0"/>
                <w:numId w:val="2"/>
              </w:numPr>
              <w:spacing w:line="240" w:lineRule="auto"/>
              <w:ind w:left="720" w:hanging="360"/>
              <w:rPr>
                <w:sz w:val="20"/>
                <w:szCs w:val="20"/>
              </w:rPr>
            </w:pPr>
            <w:r w:rsidDel="00000000" w:rsidR="00000000" w:rsidRPr="00000000">
              <w:rPr>
                <w:sz w:val="20"/>
                <w:szCs w:val="20"/>
                <w:rtl w:val="0"/>
              </w:rPr>
              <w:t xml:space="preserve">Able to use a foreign language effectively</w:t>
            </w:r>
          </w:p>
          <w:p w:rsidR="00000000" w:rsidDel="00000000" w:rsidP="00000000" w:rsidRDefault="00000000" w:rsidRPr="00000000" w14:paraId="0000008F">
            <w:pPr>
              <w:numPr>
                <w:ilvl w:val="0"/>
                <w:numId w:val="2"/>
              </w:numPr>
              <w:spacing w:line="240" w:lineRule="auto"/>
              <w:ind w:left="720" w:hanging="360"/>
              <w:rPr>
                <w:sz w:val="20"/>
                <w:szCs w:val="20"/>
              </w:rPr>
            </w:pPr>
            <w:r w:rsidDel="00000000" w:rsidR="00000000" w:rsidRPr="00000000">
              <w:rPr>
                <w:sz w:val="20"/>
                <w:szCs w:val="20"/>
                <w:rtl w:val="0"/>
              </w:rPr>
              <w:t xml:space="preserve">Able to adapt to different social roles in various situations</w:t>
            </w:r>
          </w:p>
          <w:p w:rsidR="00000000" w:rsidDel="00000000" w:rsidP="00000000" w:rsidRDefault="00000000" w:rsidRPr="00000000" w14:paraId="00000090">
            <w:pPr>
              <w:numPr>
                <w:ilvl w:val="0"/>
                <w:numId w:val="2"/>
              </w:numPr>
              <w:spacing w:line="240" w:lineRule="auto"/>
              <w:ind w:left="720" w:hanging="360"/>
              <w:rPr>
                <w:sz w:val="20"/>
                <w:szCs w:val="20"/>
              </w:rPr>
            </w:pPr>
            <w:r w:rsidDel="00000000" w:rsidR="00000000" w:rsidRPr="00000000">
              <w:rPr>
                <w:sz w:val="20"/>
                <w:szCs w:val="20"/>
                <w:rtl w:val="0"/>
              </w:rPr>
              <w:t xml:space="preserve">Able to work as a team member</w:t>
            </w:r>
          </w:p>
          <w:p w:rsidR="00000000" w:rsidDel="00000000" w:rsidP="00000000" w:rsidRDefault="00000000" w:rsidRPr="00000000" w14:paraId="00000091">
            <w:pPr>
              <w:numPr>
                <w:ilvl w:val="0"/>
                <w:numId w:val="2"/>
              </w:numPr>
              <w:spacing w:line="240" w:lineRule="auto"/>
              <w:ind w:left="720" w:hanging="360"/>
              <w:rPr>
                <w:sz w:val="20"/>
                <w:szCs w:val="20"/>
              </w:rPr>
            </w:pPr>
            <w:r w:rsidDel="00000000" w:rsidR="00000000" w:rsidRPr="00000000">
              <w:rPr>
                <w:sz w:val="20"/>
                <w:szCs w:val="20"/>
                <w:rtl w:val="0"/>
              </w:rPr>
              <w:t xml:space="preserve">Able to use time effectively</w:t>
            </w:r>
          </w:p>
          <w:p w:rsidR="00000000" w:rsidDel="00000000" w:rsidP="00000000" w:rsidRDefault="00000000" w:rsidRPr="00000000" w14:paraId="00000092">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sz w:val="20"/>
                <w:szCs w:val="20"/>
                <w:rtl w:val="0"/>
              </w:rPr>
              <w:t xml:space="preserve">Having a critical mind</w:t>
            </w:r>
            <w:r w:rsidDel="00000000" w:rsidR="00000000" w:rsidRPr="00000000">
              <w:rPr>
                <w:rtl w:val="0"/>
              </w:rPr>
            </w:r>
          </w:p>
        </w:tc>
      </w:tr>
    </w:tbl>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9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CONTENTS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The aim of this course is to cover the ways of transmission, epidemiological features, diagnosis and treatment of infections caused by bacteria, viruses, parasites and fungi acquired in the community and in the hospital, and ways to prevent these diseases. The subject of the course has been expanded to include HIV/AIDS and other sexually transmitted diseases, opportunistic infections that develop in patients with underlying diseases and diseases that adversely affect host resistance, and protection from these infections, as well as classical infections. At the end of this course, students will know the approach, treatment and prevention of common infectious diseases in our country and will be able to refer cases that require further examination and treatment to the infection clinic.</w:t>
            </w:r>
            <w:r w:rsidDel="00000000" w:rsidR="00000000" w:rsidRPr="00000000">
              <w:rPr>
                <w:rtl w:val="0"/>
              </w:rPr>
            </w:r>
          </w:p>
        </w:tc>
      </w:tr>
    </w:tbl>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line="240" w:lineRule="auto"/>
              <w:jc w:val="center"/>
              <w:rPr>
                <w:b w:val="1"/>
                <w:sz w:val="18"/>
                <w:szCs w:val="18"/>
              </w:rPr>
            </w:pPr>
            <w:r w:rsidDel="00000000" w:rsidR="00000000" w:rsidRPr="00000000">
              <w:rPr>
                <w:b w:val="1"/>
                <w:sz w:val="18"/>
                <w:szCs w:val="18"/>
                <w:rtl w:val="0"/>
              </w:rPr>
              <w:t xml:space="preserve">COURSE TEXTBOOKS AND SUPPLEMENTARY READINGS</w:t>
            </w:r>
          </w:p>
        </w:tc>
      </w:tr>
      <w:tr>
        <w:trPr>
          <w:cantSplit w:val="0"/>
          <w:trHeight w:val="108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spacing w:line="240" w:lineRule="auto"/>
              <w:rPr>
                <w:b w:val="1"/>
                <w:sz w:val="18"/>
                <w:szCs w:val="18"/>
              </w:rPr>
            </w:pPr>
            <w:r w:rsidDel="00000000" w:rsidR="00000000" w:rsidRPr="00000000">
              <w:rPr>
                <w:b w:val="1"/>
                <w:sz w:val="18"/>
                <w:szCs w:val="18"/>
                <w:rtl w:val="0"/>
              </w:rPr>
              <w:t xml:space="preserve">Textbooks</w:t>
            </w:r>
          </w:p>
          <w:p w:rsidR="00000000" w:rsidDel="00000000" w:rsidP="00000000" w:rsidRDefault="00000000" w:rsidRPr="00000000" w14:paraId="0000009B">
            <w:pPr>
              <w:widowControl w:val="0"/>
              <w:spacing w:line="240" w:lineRule="auto"/>
              <w:rPr>
                <w:sz w:val="16"/>
                <w:szCs w:val="16"/>
              </w:rPr>
            </w:pPr>
            <w:r w:rsidDel="00000000" w:rsidR="00000000" w:rsidRPr="00000000">
              <w:rPr>
                <w:sz w:val="16"/>
                <w:szCs w:val="16"/>
                <w:rtl w:val="0"/>
              </w:rPr>
              <w:t xml:space="preserve">Ed.Mandell, and Practice of Infectious Diseases. Seventh edition</w:t>
            </w:r>
          </w:p>
          <w:p w:rsidR="00000000" w:rsidDel="00000000" w:rsidP="00000000" w:rsidRDefault="00000000" w:rsidRPr="00000000" w14:paraId="0000009C">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9D">
            <w:pPr>
              <w:widowControl w:val="0"/>
              <w:spacing w:line="240" w:lineRule="auto"/>
              <w:rPr>
                <w:b w:val="1"/>
                <w:sz w:val="18"/>
                <w:szCs w:val="18"/>
              </w:rPr>
            </w:pPr>
            <w:r w:rsidDel="00000000" w:rsidR="00000000" w:rsidRPr="00000000">
              <w:rPr>
                <w:b w:val="1"/>
                <w:sz w:val="18"/>
                <w:szCs w:val="18"/>
                <w:rtl w:val="0"/>
              </w:rPr>
              <w:t xml:space="preserve">Supplemantary  Readings </w:t>
            </w:r>
          </w:p>
          <w:p w:rsidR="00000000" w:rsidDel="00000000" w:rsidP="00000000" w:rsidRDefault="00000000" w:rsidRPr="00000000" w14:paraId="0000009E">
            <w:pPr>
              <w:widowControl w:val="0"/>
              <w:spacing w:line="240" w:lineRule="auto"/>
              <w:rPr>
                <w:sz w:val="16"/>
                <w:szCs w:val="16"/>
              </w:rPr>
            </w:pPr>
            <w:r w:rsidDel="00000000" w:rsidR="00000000" w:rsidRPr="00000000">
              <w:rPr>
                <w:sz w:val="16"/>
                <w:szCs w:val="16"/>
                <w:rtl w:val="0"/>
              </w:rPr>
              <w:t xml:space="preserve">Ed. Ayşe Wilke, Enfeksiyon Hastalıkları ve Klinik Mikrobiyolojisi</w:t>
            </w:r>
          </w:p>
          <w:p w:rsidR="00000000" w:rsidDel="00000000" w:rsidP="00000000" w:rsidRDefault="00000000" w:rsidRPr="00000000" w14:paraId="0000009F">
            <w:pPr>
              <w:widowControl w:val="0"/>
              <w:spacing w:line="240" w:lineRule="auto"/>
              <w:rPr>
                <w:sz w:val="14"/>
                <w:szCs w:val="14"/>
              </w:rPr>
            </w:pPr>
            <w:r w:rsidDel="00000000" w:rsidR="00000000" w:rsidRPr="00000000">
              <w:rPr>
                <w:rtl w:val="0"/>
              </w:rPr>
            </w:r>
          </w:p>
        </w:tc>
      </w:tr>
    </w:tbl>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jc w:val="center"/>
              <w:rPr>
                <w:b w:val="1"/>
                <w:sz w:val="18"/>
                <w:szCs w:val="18"/>
              </w:rPr>
            </w:pPr>
            <w:r w:rsidDel="00000000" w:rsidR="00000000" w:rsidRPr="00000000">
              <w:rPr>
                <w:b w:val="1"/>
                <w:sz w:val="18"/>
                <w:szCs w:val="18"/>
                <w:rtl w:val="0"/>
              </w:rPr>
              <w:t xml:space="preserve">COURSE ASSESSMENT AND EVALUATION SYSTEM</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A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Studies during the year</w:t>
                  </w:r>
                </w:p>
              </w:tc>
              <w:tc>
                <w:tcPr>
                  <w:vAlign w:val="center"/>
                </w:tcPr>
                <w:p w:rsidR="00000000" w:rsidDel="00000000" w:rsidP="00000000" w:rsidRDefault="00000000" w:rsidRPr="00000000" w14:paraId="000000A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Percent grade</w:t>
                  </w:r>
                </w:p>
              </w:tc>
            </w:tr>
            <w:tr>
              <w:trPr>
                <w:cantSplit w:val="0"/>
                <w:tblHeader w:val="0"/>
              </w:trPr>
              <w:tc>
                <w:tcPr>
                  <w:vAlign w:val="center"/>
                </w:tcPr>
                <w:p w:rsidR="00000000" w:rsidDel="00000000" w:rsidP="00000000" w:rsidRDefault="00000000" w:rsidRPr="00000000" w14:paraId="000000A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Clerkship Examination </w:t>
                  </w:r>
                </w:p>
              </w:tc>
              <w:tc>
                <w:tcPr>
                  <w:vAlign w:val="center"/>
                </w:tcPr>
                <w:p w:rsidR="00000000" w:rsidDel="00000000" w:rsidP="00000000" w:rsidRDefault="00000000" w:rsidRPr="00000000" w14:paraId="000000A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%50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Structured Oral Examination </w:t>
                  </w:r>
                </w:p>
              </w:tc>
              <w:tc>
                <w:tcPr>
                  <w:vAlign w:val="center"/>
                </w:tcPr>
                <w:p w:rsidR="00000000" w:rsidDel="00000000" w:rsidP="00000000" w:rsidRDefault="00000000" w:rsidRPr="00000000" w14:paraId="000000A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%50</w:t>
                  </w:r>
                </w:p>
              </w:tc>
            </w:tr>
            <w:tr>
              <w:trPr>
                <w:cantSplit w:val="0"/>
                <w:tblHeader w:val="0"/>
              </w:trPr>
              <w:tc>
                <w:tcPr>
                  <w:vAlign w:val="center"/>
                </w:tcPr>
                <w:p w:rsidR="00000000" w:rsidDel="00000000" w:rsidP="00000000" w:rsidRDefault="00000000" w:rsidRPr="00000000" w14:paraId="000000A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0A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OSCE (Structured Subjective Clinical Examination)</w:t>
                  </w:r>
                  <w:r w:rsidDel="00000000" w:rsidR="00000000" w:rsidRPr="00000000">
                    <w:rPr>
                      <w:rtl w:val="0"/>
                    </w:rPr>
                  </w:r>
                </w:p>
              </w:tc>
              <w:tc>
                <w:tcPr/>
                <w:p w:rsidR="00000000" w:rsidDel="00000000" w:rsidP="00000000" w:rsidRDefault="00000000" w:rsidRPr="00000000" w14:paraId="000000A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A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Attendance </w:t>
                  </w:r>
                </w:p>
              </w:tc>
              <w:tc>
                <w:tcPr/>
                <w:p w:rsidR="00000000" w:rsidDel="00000000" w:rsidP="00000000" w:rsidRDefault="00000000" w:rsidRPr="00000000" w14:paraId="000000A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Laboratory</w:t>
                  </w:r>
                  <w:r w:rsidDel="00000000" w:rsidR="00000000" w:rsidRPr="00000000">
                    <w:rPr>
                      <w:rtl w:val="0"/>
                    </w:rPr>
                  </w:r>
                </w:p>
              </w:tc>
              <w:tc>
                <w:tcPr/>
                <w:p w:rsidR="00000000" w:rsidDel="00000000" w:rsidP="00000000" w:rsidRDefault="00000000" w:rsidRPr="00000000" w14:paraId="000000B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Clinical Practice</w:t>
                  </w:r>
                  <w:r w:rsidDel="00000000" w:rsidR="00000000" w:rsidRPr="00000000">
                    <w:rPr>
                      <w:rtl w:val="0"/>
                    </w:rPr>
                  </w:r>
                </w:p>
              </w:tc>
              <w:tc>
                <w:tcPr/>
                <w:p w:rsidR="00000000" w:rsidDel="00000000" w:rsidP="00000000" w:rsidRDefault="00000000" w:rsidRPr="00000000" w14:paraId="000000B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Field study</w:t>
                  </w:r>
                  <w:r w:rsidDel="00000000" w:rsidR="00000000" w:rsidRPr="00000000">
                    <w:rPr>
                      <w:rtl w:val="0"/>
                    </w:rPr>
                  </w:r>
                </w:p>
              </w:tc>
              <w:tc>
                <w:tcPr/>
                <w:p w:rsidR="00000000" w:rsidDel="00000000" w:rsidP="00000000" w:rsidRDefault="00000000" w:rsidRPr="00000000" w14:paraId="000000B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Specific Internship</w:t>
                  </w:r>
                  <w:r w:rsidDel="00000000" w:rsidR="00000000" w:rsidRPr="00000000">
                    <w:rPr>
                      <w:rFonts w:ascii="Times New Roman" w:cs="Times New Roman" w:eastAsia="Times New Roman" w:hAnsi="Times New Roman"/>
                      <w:sz w:val="18"/>
                      <w:szCs w:val="18"/>
                      <w:rtl w:val="0"/>
                    </w:rPr>
                    <w:t xml:space="preserve"> (if there is) </w:t>
                  </w:r>
                </w:p>
              </w:tc>
              <w:tc>
                <w:tcPr/>
                <w:p w:rsidR="00000000" w:rsidDel="00000000" w:rsidP="00000000" w:rsidRDefault="00000000" w:rsidRPr="00000000" w14:paraId="000000B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Homework</w:t>
                  </w:r>
                  <w:r w:rsidDel="00000000" w:rsidR="00000000" w:rsidRPr="00000000">
                    <w:rPr>
                      <w:rtl w:val="0"/>
                    </w:rPr>
                  </w:r>
                </w:p>
              </w:tc>
              <w:tc>
                <w:tcPr/>
                <w:p w:rsidR="00000000" w:rsidDel="00000000" w:rsidP="00000000" w:rsidRDefault="00000000" w:rsidRPr="00000000" w14:paraId="000000B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Presentation</w:t>
                  </w:r>
                  <w:r w:rsidDel="00000000" w:rsidR="00000000" w:rsidRPr="00000000">
                    <w:rPr>
                      <w:rtl w:val="0"/>
                    </w:rPr>
                  </w:r>
                </w:p>
              </w:tc>
              <w:tc>
                <w:tcPr/>
                <w:p w:rsidR="00000000" w:rsidDel="00000000" w:rsidP="00000000" w:rsidRDefault="00000000" w:rsidRPr="00000000" w14:paraId="000000B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Project</w:t>
                  </w:r>
                  <w:r w:rsidDel="00000000" w:rsidR="00000000" w:rsidRPr="00000000">
                    <w:rPr>
                      <w:rtl w:val="0"/>
                    </w:rPr>
                  </w:r>
                </w:p>
              </w:tc>
              <w:tc>
                <w:tcPr/>
                <w:p w:rsidR="00000000" w:rsidDel="00000000" w:rsidP="00000000" w:rsidRDefault="00000000" w:rsidRPr="00000000" w14:paraId="000000B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Seminar</w:t>
                  </w:r>
                  <w:r w:rsidDel="00000000" w:rsidR="00000000" w:rsidRPr="00000000">
                    <w:rPr>
                      <w:rtl w:val="0"/>
                    </w:rPr>
                  </w:r>
                </w:p>
              </w:tc>
              <w:tc>
                <w:tcPr/>
                <w:p w:rsidR="00000000" w:rsidDel="00000000" w:rsidP="00000000" w:rsidRDefault="00000000" w:rsidRPr="00000000" w14:paraId="000000B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C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 Based Learning</w:t>
                  </w:r>
                </w:p>
              </w:tc>
              <w:tc>
                <w:tcPr/>
                <w:p w:rsidR="00000000" w:rsidDel="00000000" w:rsidP="00000000" w:rsidRDefault="00000000" w:rsidRPr="00000000" w14:paraId="000000C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Others</w:t>
                  </w:r>
                </w:p>
              </w:tc>
              <w:tc>
                <w:tcPr/>
                <w:p w:rsidR="00000000" w:rsidDel="00000000" w:rsidP="00000000" w:rsidRDefault="00000000" w:rsidRPr="00000000" w14:paraId="000000C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vAlign w:val="center"/>
                </w:tcPr>
                <w:p w:rsidR="00000000" w:rsidDel="00000000" w:rsidP="00000000" w:rsidRDefault="00000000" w:rsidRPr="00000000" w14:paraId="000000C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0C6">
            <w:pPr>
              <w:widowControl w:val="0"/>
              <w:spacing w:line="240" w:lineRule="auto"/>
              <w:jc w:val="center"/>
              <w:rPr>
                <w:b w:val="1"/>
                <w:sz w:val="14"/>
                <w:szCs w:val="14"/>
                <w:u w:val="single"/>
              </w:rPr>
            </w:pPr>
            <w:r w:rsidDel="00000000" w:rsidR="00000000" w:rsidRPr="00000000">
              <w:rPr>
                <w:b w:val="1"/>
                <w:sz w:val="14"/>
                <w:szCs w:val="14"/>
                <w:u w:val="single"/>
                <w:rtl w:val="0"/>
              </w:rPr>
              <w:t xml:space="preserve">NOTES:</w:t>
            </w:r>
          </w:p>
          <w:p w:rsidR="00000000" w:rsidDel="00000000" w:rsidP="00000000" w:rsidRDefault="00000000" w:rsidRPr="00000000" w14:paraId="000000C7">
            <w:pPr>
              <w:widowControl w:val="0"/>
              <w:spacing w:line="240" w:lineRule="auto"/>
              <w:rPr>
                <w:sz w:val="18"/>
                <w:szCs w:val="18"/>
              </w:rPr>
            </w:pPr>
            <w:r w:rsidDel="00000000" w:rsidR="00000000" w:rsidRPr="00000000">
              <w:rPr>
                <w:sz w:val="14"/>
                <w:szCs w:val="14"/>
                <w:rtl w:val="0"/>
              </w:rPr>
              <w:t xml:space="preserve">Assessment and Evaluation System is organized according to T.C. Maltepe University Faculty of Medicine Education and Training Regulations.</w:t>
            </w:r>
            <w:r w:rsidDel="00000000" w:rsidR="00000000" w:rsidRPr="00000000">
              <w:rPr>
                <w:rtl w:val="0"/>
              </w:rPr>
            </w:r>
          </w:p>
        </w:tc>
      </w:tr>
    </w:tbl>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rtl w:val="0"/>
        </w:rPr>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D0">
            <w:pPr>
              <w:jc w:val="center"/>
              <w:rPr>
                <w:b w:val="1"/>
                <w:sz w:val="20"/>
                <w:szCs w:val="20"/>
              </w:rPr>
            </w:pPr>
            <w:r w:rsidDel="00000000" w:rsidR="00000000" w:rsidRPr="00000000">
              <w:rPr>
                <w:b w:val="1"/>
                <w:sz w:val="20"/>
                <w:szCs w:val="20"/>
                <w:rtl w:val="0"/>
              </w:rPr>
              <w:t xml:space="preserve">ECTS STUDENT WORKLOAD TABLE</w:t>
            </w:r>
          </w:p>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5"/>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93"/>
              <w:gridCol w:w="1032"/>
              <w:gridCol w:w="1305"/>
              <w:gridCol w:w="875"/>
              <w:tblGridChange w:id="0">
                <w:tblGrid>
                  <w:gridCol w:w="5293"/>
                  <w:gridCol w:w="1032"/>
                  <w:gridCol w:w="1305"/>
                  <w:gridCol w:w="875"/>
                </w:tblGrid>
              </w:tblGridChange>
            </w:tblGrid>
            <w:tr>
              <w:trPr>
                <w:cantSplit w:val="0"/>
                <w:tblHeader w:val="0"/>
              </w:trPr>
              <w:tc>
                <w:tcPr>
                  <w:vAlign w:val="center"/>
                </w:tcPr>
                <w:p w:rsidR="00000000" w:rsidDel="00000000" w:rsidP="00000000" w:rsidRDefault="00000000" w:rsidRPr="00000000" w14:paraId="000000D3">
                  <w:pPr>
                    <w:rPr>
                      <w:b w:val="1"/>
                      <w:sz w:val="20"/>
                      <w:szCs w:val="20"/>
                    </w:rPr>
                  </w:pPr>
                  <w:r w:rsidDel="00000000" w:rsidR="00000000" w:rsidRPr="00000000">
                    <w:rPr>
                      <w:b w:val="1"/>
                      <w:sz w:val="20"/>
                      <w:szCs w:val="20"/>
                      <w:rtl w:val="0"/>
                    </w:rPr>
                    <w:t xml:space="preserve">Activities</w:t>
                  </w:r>
                </w:p>
              </w:tc>
              <w:tc>
                <w:tcPr>
                  <w:vAlign w:val="center"/>
                </w:tcPr>
                <w:p w:rsidR="00000000" w:rsidDel="00000000" w:rsidP="00000000" w:rsidRDefault="00000000" w:rsidRPr="00000000" w14:paraId="000000D4">
                  <w:pPr>
                    <w:jc w:val="center"/>
                    <w:rPr>
                      <w:b w:val="1"/>
                      <w:sz w:val="20"/>
                      <w:szCs w:val="20"/>
                    </w:rPr>
                  </w:pPr>
                  <w:r w:rsidDel="00000000" w:rsidR="00000000" w:rsidRPr="00000000">
                    <w:rPr>
                      <w:b w:val="1"/>
                      <w:sz w:val="20"/>
                      <w:szCs w:val="20"/>
                      <w:rtl w:val="0"/>
                    </w:rPr>
                    <w:t xml:space="preserve">Number</w:t>
                  </w:r>
                </w:p>
              </w:tc>
              <w:tc>
                <w:tcPr>
                  <w:vAlign w:val="center"/>
                </w:tcPr>
                <w:p w:rsidR="00000000" w:rsidDel="00000000" w:rsidP="00000000" w:rsidRDefault="00000000" w:rsidRPr="00000000" w14:paraId="000000D5">
                  <w:pPr>
                    <w:jc w:val="center"/>
                    <w:rPr>
                      <w:b w:val="1"/>
                      <w:sz w:val="20"/>
                      <w:szCs w:val="20"/>
                    </w:rPr>
                  </w:pPr>
                  <w:r w:rsidDel="00000000" w:rsidR="00000000" w:rsidRPr="00000000">
                    <w:rPr>
                      <w:b w:val="1"/>
                      <w:sz w:val="20"/>
                      <w:szCs w:val="20"/>
                      <w:rtl w:val="0"/>
                    </w:rPr>
                    <w:t xml:space="preserve">Duration</w:t>
                  </w:r>
                </w:p>
                <w:p w:rsidR="00000000" w:rsidDel="00000000" w:rsidP="00000000" w:rsidRDefault="00000000" w:rsidRPr="00000000" w14:paraId="000000D6">
                  <w:pPr>
                    <w:jc w:val="center"/>
                    <w:rPr>
                      <w:b w:val="1"/>
                      <w:sz w:val="20"/>
                      <w:szCs w:val="20"/>
                    </w:rPr>
                  </w:pPr>
                  <w:r w:rsidDel="00000000" w:rsidR="00000000" w:rsidRPr="00000000">
                    <w:rPr>
                      <w:b w:val="1"/>
                      <w:sz w:val="20"/>
                      <w:szCs w:val="20"/>
                      <w:rtl w:val="0"/>
                    </w:rPr>
                    <w:t xml:space="preserve">(hours)</w:t>
                  </w:r>
                </w:p>
              </w:tc>
              <w:tc>
                <w:tcPr>
                  <w:vAlign w:val="center"/>
                </w:tcPr>
                <w:p w:rsidR="00000000" w:rsidDel="00000000" w:rsidP="00000000" w:rsidRDefault="00000000" w:rsidRPr="00000000" w14:paraId="000000D7">
                  <w:pPr>
                    <w:jc w:val="center"/>
                    <w:rPr>
                      <w:b w:val="1"/>
                      <w:sz w:val="20"/>
                      <w:szCs w:val="20"/>
                    </w:rPr>
                  </w:pPr>
                  <w:r w:rsidDel="00000000" w:rsidR="00000000" w:rsidRPr="00000000">
                    <w:rPr>
                      <w:b w:val="1"/>
                      <w:sz w:val="20"/>
                      <w:szCs w:val="20"/>
                      <w:rtl w:val="0"/>
                    </w:rPr>
                    <w:t xml:space="preserve">Total work load</w:t>
                  </w:r>
                </w:p>
              </w:tc>
            </w:tr>
            <w:tr>
              <w:trPr>
                <w:cantSplit w:val="0"/>
                <w:tblHeader w:val="0"/>
              </w:trPr>
              <w:tc>
                <w:tcPr>
                  <w:vAlign w:val="center"/>
                </w:tcPr>
                <w:p w:rsidR="00000000" w:rsidDel="00000000" w:rsidP="00000000" w:rsidRDefault="00000000" w:rsidRPr="00000000" w14:paraId="000000D8">
                  <w:pPr>
                    <w:rPr>
                      <w:b w:val="1"/>
                      <w:sz w:val="20"/>
                      <w:szCs w:val="20"/>
                    </w:rPr>
                  </w:pPr>
                  <w:r w:rsidDel="00000000" w:rsidR="00000000" w:rsidRPr="00000000">
                    <w:rPr>
                      <w:b w:val="1"/>
                      <w:sz w:val="20"/>
                      <w:szCs w:val="20"/>
                      <w:rtl w:val="0"/>
                    </w:rPr>
                    <w:t xml:space="preserve">Lectures</w:t>
                  </w:r>
                </w:p>
              </w:tc>
              <w:tc>
                <w:tcPr>
                  <w:vAlign w:val="center"/>
                </w:tcPr>
                <w:p w:rsidR="00000000" w:rsidDel="00000000" w:rsidP="00000000" w:rsidRDefault="00000000" w:rsidRPr="00000000" w14:paraId="000000D9">
                  <w:pPr>
                    <w:jc w:val="center"/>
                    <w:rPr>
                      <w:b w:val="1"/>
                      <w:color w:val="ff0000"/>
                      <w:sz w:val="20"/>
                      <w:szCs w:val="20"/>
                    </w:rPr>
                  </w:pPr>
                  <w:r w:rsidDel="00000000" w:rsidR="00000000" w:rsidRPr="00000000">
                    <w:rPr>
                      <w:b w:val="1"/>
                      <w:sz w:val="20"/>
                      <w:szCs w:val="20"/>
                      <w:rtl w:val="0"/>
                    </w:rPr>
                    <w:t xml:space="preserve">26</w:t>
                  </w:r>
                  <w:r w:rsidDel="00000000" w:rsidR="00000000" w:rsidRPr="00000000">
                    <w:rPr>
                      <w:rtl w:val="0"/>
                    </w:rPr>
                  </w:r>
                </w:p>
              </w:tc>
              <w:tc>
                <w:tcPr>
                  <w:vAlign w:val="center"/>
                </w:tcPr>
                <w:p w:rsidR="00000000" w:rsidDel="00000000" w:rsidP="00000000" w:rsidRDefault="00000000" w:rsidRPr="00000000" w14:paraId="000000DA">
                  <w:pPr>
                    <w:jc w:val="center"/>
                    <w:rPr>
                      <w:b w:val="1"/>
                      <w:color w:val="ff0000"/>
                      <w:sz w:val="20"/>
                      <w:szCs w:val="20"/>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DB">
                  <w:pPr>
                    <w:jc w:val="center"/>
                    <w:rPr>
                      <w:b w:val="1"/>
                      <w:color w:val="ff0000"/>
                      <w:sz w:val="20"/>
                      <w:szCs w:val="20"/>
                    </w:rPr>
                  </w:pPr>
                  <w:r w:rsidDel="00000000" w:rsidR="00000000" w:rsidRPr="00000000">
                    <w:rPr>
                      <w:b w:val="1"/>
                      <w:sz w:val="20"/>
                      <w:szCs w:val="20"/>
                      <w:rtl w:val="0"/>
                    </w:rPr>
                    <w:t xml:space="preserve">26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C">
                  <w:pPr>
                    <w:rPr>
                      <w:b w:val="1"/>
                      <w:sz w:val="20"/>
                      <w:szCs w:val="20"/>
                    </w:rPr>
                  </w:pPr>
                  <w:r w:rsidDel="00000000" w:rsidR="00000000" w:rsidRPr="00000000">
                    <w:rPr>
                      <w:b w:val="1"/>
                      <w:sz w:val="20"/>
                      <w:szCs w:val="20"/>
                      <w:rtl w:val="0"/>
                    </w:rPr>
                    <w:t xml:space="preserve">Laboratory</w:t>
                  </w:r>
                </w:p>
              </w:tc>
              <w:tc>
                <w:tcPr>
                  <w:vAlign w:val="center"/>
                </w:tcPr>
                <w:p w:rsidR="00000000" w:rsidDel="00000000" w:rsidP="00000000" w:rsidRDefault="00000000" w:rsidRPr="00000000" w14:paraId="000000DD">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DE">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DF">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0">
                  <w:pPr>
                    <w:rPr>
                      <w:sz w:val="20"/>
                      <w:szCs w:val="20"/>
                    </w:rPr>
                  </w:pPr>
                  <w:r w:rsidDel="00000000" w:rsidR="00000000" w:rsidRPr="00000000">
                    <w:rPr>
                      <w:b w:val="1"/>
                      <w:sz w:val="20"/>
                      <w:szCs w:val="20"/>
                      <w:rtl w:val="0"/>
                    </w:rPr>
                    <w:t xml:space="preserve">Practice</w:t>
                  </w:r>
                  <w:r w:rsidDel="00000000" w:rsidR="00000000" w:rsidRPr="00000000">
                    <w:rPr>
                      <w:rtl w:val="0"/>
                    </w:rPr>
                  </w:r>
                </w:p>
              </w:tc>
              <w:tc>
                <w:tcPr>
                  <w:vAlign w:val="center"/>
                </w:tcPr>
                <w:p w:rsidR="00000000" w:rsidDel="00000000" w:rsidP="00000000" w:rsidRDefault="00000000" w:rsidRPr="00000000" w14:paraId="000000E1">
                  <w:pPr>
                    <w:jc w:val="center"/>
                    <w:rPr>
                      <w:b w:val="1"/>
                      <w:color w:val="ff0000"/>
                      <w:sz w:val="20"/>
                      <w:szCs w:val="20"/>
                    </w:rPr>
                  </w:pPr>
                  <w:r w:rsidDel="00000000" w:rsidR="00000000" w:rsidRPr="00000000">
                    <w:rPr>
                      <w:b w:val="1"/>
                      <w:sz w:val="20"/>
                      <w:szCs w:val="20"/>
                      <w:rtl w:val="0"/>
                    </w:rPr>
                    <w:t xml:space="preserve">34</w:t>
                  </w:r>
                  <w:r w:rsidDel="00000000" w:rsidR="00000000" w:rsidRPr="00000000">
                    <w:rPr>
                      <w:rtl w:val="0"/>
                    </w:rPr>
                  </w:r>
                </w:p>
              </w:tc>
              <w:tc>
                <w:tcPr>
                  <w:vAlign w:val="center"/>
                </w:tcPr>
                <w:p w:rsidR="00000000" w:rsidDel="00000000" w:rsidP="00000000" w:rsidRDefault="00000000" w:rsidRPr="00000000" w14:paraId="000000E2">
                  <w:pPr>
                    <w:jc w:val="center"/>
                    <w:rPr>
                      <w:b w:val="1"/>
                      <w:color w:val="ff0000"/>
                      <w:sz w:val="20"/>
                      <w:szCs w:val="20"/>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E3">
                  <w:pPr>
                    <w:jc w:val="center"/>
                    <w:rPr>
                      <w:b w:val="1"/>
                      <w:color w:val="ff0000"/>
                      <w:sz w:val="20"/>
                      <w:szCs w:val="20"/>
                    </w:rPr>
                  </w:pPr>
                  <w:r w:rsidDel="00000000" w:rsidR="00000000" w:rsidRPr="00000000">
                    <w:rPr>
                      <w:b w:val="1"/>
                      <w:sz w:val="20"/>
                      <w:szCs w:val="20"/>
                      <w:rtl w:val="0"/>
                    </w:rPr>
                    <w:t xml:space="preserve">34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4">
                  <w:pPr>
                    <w:rPr>
                      <w:sz w:val="20"/>
                      <w:szCs w:val="20"/>
                    </w:rPr>
                  </w:pPr>
                  <w:r w:rsidDel="00000000" w:rsidR="00000000" w:rsidRPr="00000000">
                    <w:rPr>
                      <w:b w:val="1"/>
                      <w:sz w:val="20"/>
                      <w:szCs w:val="20"/>
                      <w:rtl w:val="0"/>
                    </w:rPr>
                    <w:t xml:space="preserve">Lesson specific internship </w:t>
                  </w:r>
                  <w:r w:rsidDel="00000000" w:rsidR="00000000" w:rsidRPr="00000000">
                    <w:rPr>
                      <w:sz w:val="20"/>
                      <w:szCs w:val="20"/>
                      <w:rtl w:val="0"/>
                    </w:rPr>
                    <w:t xml:space="preserve">(if there is) </w:t>
                  </w:r>
                </w:p>
              </w:tc>
              <w:tc>
                <w:tcPr>
                  <w:vAlign w:val="center"/>
                </w:tcPr>
                <w:p w:rsidR="00000000" w:rsidDel="00000000" w:rsidP="00000000" w:rsidRDefault="00000000" w:rsidRPr="00000000" w14:paraId="000000E5">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6">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7">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8">
                  <w:pPr>
                    <w:rPr>
                      <w:b w:val="1"/>
                      <w:sz w:val="20"/>
                      <w:szCs w:val="20"/>
                    </w:rPr>
                  </w:pPr>
                  <w:r w:rsidDel="00000000" w:rsidR="00000000" w:rsidRPr="00000000">
                    <w:rPr>
                      <w:b w:val="1"/>
                      <w:sz w:val="20"/>
                      <w:szCs w:val="20"/>
                      <w:rtl w:val="0"/>
                    </w:rPr>
                    <w:t xml:space="preserve">Field study</w:t>
                  </w:r>
                </w:p>
              </w:tc>
              <w:tc>
                <w:tcPr>
                  <w:vAlign w:val="center"/>
                </w:tcPr>
                <w:p w:rsidR="00000000" w:rsidDel="00000000" w:rsidP="00000000" w:rsidRDefault="00000000" w:rsidRPr="00000000" w14:paraId="000000E9">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A">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B">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C">
                  <w:pPr>
                    <w:rPr>
                      <w:sz w:val="20"/>
                      <w:szCs w:val="20"/>
                    </w:rPr>
                  </w:pPr>
                  <w:r w:rsidDel="00000000" w:rsidR="00000000" w:rsidRPr="00000000">
                    <w:rPr>
                      <w:b w:val="1"/>
                      <w:sz w:val="20"/>
                      <w:szCs w:val="20"/>
                      <w:rtl w:val="0"/>
                    </w:rPr>
                    <w:t xml:space="preserve">Lesson study time out of class</w:t>
                  </w:r>
                  <w:r w:rsidDel="00000000" w:rsidR="00000000" w:rsidRPr="00000000">
                    <w:rPr>
                      <w:sz w:val="20"/>
                      <w:szCs w:val="20"/>
                      <w:rtl w:val="0"/>
                    </w:rPr>
                    <w:t xml:space="preserve"> (pre work, strengthen, etc)</w:t>
                  </w:r>
                </w:p>
              </w:tc>
              <w:tc>
                <w:tcPr>
                  <w:vAlign w:val="center"/>
                </w:tcPr>
                <w:p w:rsidR="00000000" w:rsidDel="00000000" w:rsidP="00000000" w:rsidRDefault="00000000" w:rsidRPr="00000000" w14:paraId="000000ED">
                  <w:pPr>
                    <w:jc w:val="center"/>
                    <w:rPr>
                      <w:b w:val="1"/>
                      <w:color w:val="ff0000"/>
                      <w:sz w:val="20"/>
                      <w:szCs w:val="20"/>
                    </w:rPr>
                  </w:pPr>
                  <w:r w:rsidDel="00000000" w:rsidR="00000000" w:rsidRPr="00000000">
                    <w:rPr>
                      <w:b w:val="1"/>
                      <w:sz w:val="20"/>
                      <w:szCs w:val="20"/>
                      <w:rtl w:val="0"/>
                    </w:rPr>
                    <w:t xml:space="preserve">10</w:t>
                  </w:r>
                  <w:r w:rsidDel="00000000" w:rsidR="00000000" w:rsidRPr="00000000">
                    <w:rPr>
                      <w:rtl w:val="0"/>
                    </w:rPr>
                  </w:r>
                </w:p>
              </w:tc>
              <w:tc>
                <w:tcPr>
                  <w:vAlign w:val="center"/>
                </w:tcPr>
                <w:p w:rsidR="00000000" w:rsidDel="00000000" w:rsidP="00000000" w:rsidRDefault="00000000" w:rsidRPr="00000000" w14:paraId="000000EE">
                  <w:pPr>
                    <w:jc w:val="center"/>
                    <w:rPr>
                      <w:b w:val="1"/>
                      <w:color w:val="ff0000"/>
                      <w:sz w:val="20"/>
                      <w:szCs w:val="20"/>
                    </w:rPr>
                  </w:pPr>
                  <w:r w:rsidDel="00000000" w:rsidR="00000000" w:rsidRPr="00000000">
                    <w:rPr>
                      <w:b w:val="1"/>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0EF">
                  <w:pPr>
                    <w:jc w:val="center"/>
                    <w:rPr>
                      <w:b w:val="1"/>
                      <w:color w:val="ff0000"/>
                      <w:sz w:val="20"/>
                      <w:szCs w:val="20"/>
                    </w:rPr>
                  </w:pPr>
                  <w:r w:rsidDel="00000000" w:rsidR="00000000" w:rsidRPr="00000000">
                    <w:rPr>
                      <w:b w:val="1"/>
                      <w:sz w:val="20"/>
                      <w:szCs w:val="20"/>
                      <w:rtl w:val="0"/>
                    </w:rPr>
                    <w:t xml:space="preserve">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0">
                  <w:pPr>
                    <w:rPr>
                      <w:b w:val="1"/>
                      <w:sz w:val="20"/>
                      <w:szCs w:val="20"/>
                    </w:rPr>
                  </w:pPr>
                  <w:r w:rsidDel="00000000" w:rsidR="00000000" w:rsidRPr="00000000">
                    <w:rPr>
                      <w:b w:val="1"/>
                      <w:sz w:val="20"/>
                      <w:szCs w:val="20"/>
                      <w:rtl w:val="0"/>
                    </w:rPr>
                    <w:t xml:space="preserve">Presentation / Preparing seminar</w:t>
                  </w:r>
                </w:p>
              </w:tc>
              <w:tc>
                <w:tcPr>
                  <w:vAlign w:val="center"/>
                </w:tcPr>
                <w:p w:rsidR="00000000" w:rsidDel="00000000" w:rsidP="00000000" w:rsidRDefault="00000000" w:rsidRPr="00000000" w14:paraId="000000F1">
                  <w:pPr>
                    <w:jc w:val="center"/>
                    <w:rPr>
                      <w:b w:val="1"/>
                      <w:color w:val="ff0000"/>
                      <w:sz w:val="20"/>
                      <w:szCs w:val="20"/>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F2">
                  <w:pPr>
                    <w:jc w:val="center"/>
                    <w:rPr>
                      <w:b w:val="1"/>
                      <w:color w:val="ff0000"/>
                      <w:sz w:val="20"/>
                      <w:szCs w:val="20"/>
                    </w:rPr>
                  </w:pPr>
                  <w:r w:rsidDel="00000000" w:rsidR="00000000" w:rsidRPr="00000000">
                    <w:rPr>
                      <w:b w:val="1"/>
                      <w:sz w:val="20"/>
                      <w:szCs w:val="20"/>
                      <w:rtl w:val="0"/>
                    </w:rPr>
                    <w:t xml:space="preserve">5</w:t>
                  </w:r>
                  <w:r w:rsidDel="00000000" w:rsidR="00000000" w:rsidRPr="00000000">
                    <w:rPr>
                      <w:rtl w:val="0"/>
                    </w:rPr>
                  </w:r>
                </w:p>
              </w:tc>
              <w:tc>
                <w:tcPr>
                  <w:vAlign w:val="center"/>
                </w:tcPr>
                <w:p w:rsidR="00000000" w:rsidDel="00000000" w:rsidP="00000000" w:rsidRDefault="00000000" w:rsidRPr="00000000" w14:paraId="000000F3">
                  <w:pPr>
                    <w:jc w:val="center"/>
                    <w:rPr>
                      <w:b w:val="1"/>
                      <w:color w:val="ff0000"/>
                      <w:sz w:val="20"/>
                      <w:szCs w:val="20"/>
                    </w:rPr>
                  </w:pPr>
                  <w:r w:rsidDel="00000000" w:rsidR="00000000" w:rsidRPr="00000000">
                    <w:rPr>
                      <w:b w:val="1"/>
                      <w:sz w:val="20"/>
                      <w:szCs w:val="20"/>
                      <w:rtl w:val="0"/>
                    </w:rPr>
                    <w:t xml:space="preserve">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4">
                  <w:pPr>
                    <w:rPr>
                      <w:sz w:val="20"/>
                      <w:szCs w:val="20"/>
                    </w:rPr>
                  </w:pPr>
                  <w:r w:rsidDel="00000000" w:rsidR="00000000" w:rsidRPr="00000000">
                    <w:rPr>
                      <w:b w:val="1"/>
                      <w:sz w:val="20"/>
                      <w:szCs w:val="20"/>
                      <w:rtl w:val="0"/>
                    </w:rPr>
                    <w:t xml:space="preserve">Project</w:t>
                  </w:r>
                  <w:r w:rsidDel="00000000" w:rsidR="00000000" w:rsidRPr="00000000">
                    <w:rPr>
                      <w:rtl w:val="0"/>
                    </w:rPr>
                  </w:r>
                </w:p>
              </w:tc>
              <w:tc>
                <w:tcPr>
                  <w:vAlign w:val="center"/>
                </w:tcPr>
                <w:p w:rsidR="00000000" w:rsidDel="00000000" w:rsidP="00000000" w:rsidRDefault="00000000" w:rsidRPr="00000000" w14:paraId="000000F5">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6">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7">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8">
                  <w:pPr>
                    <w:rPr>
                      <w:sz w:val="20"/>
                      <w:szCs w:val="20"/>
                    </w:rPr>
                  </w:pPr>
                  <w:r w:rsidDel="00000000" w:rsidR="00000000" w:rsidRPr="00000000">
                    <w:rPr>
                      <w:b w:val="1"/>
                      <w:sz w:val="20"/>
                      <w:szCs w:val="20"/>
                      <w:rtl w:val="0"/>
                    </w:rPr>
                    <w:t xml:space="preserve">Homework</w:t>
                  </w:r>
                  <w:r w:rsidDel="00000000" w:rsidR="00000000" w:rsidRPr="00000000">
                    <w:rPr>
                      <w:rtl w:val="0"/>
                    </w:rPr>
                  </w:r>
                </w:p>
              </w:tc>
              <w:tc>
                <w:tcPr>
                  <w:vAlign w:val="center"/>
                </w:tcPr>
                <w:p w:rsidR="00000000" w:rsidDel="00000000" w:rsidP="00000000" w:rsidRDefault="00000000" w:rsidRPr="00000000" w14:paraId="000000F9">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A">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B">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C">
                  <w:pPr>
                    <w:rPr>
                      <w:sz w:val="20"/>
                      <w:szCs w:val="20"/>
                    </w:rPr>
                  </w:pPr>
                  <w:r w:rsidDel="00000000" w:rsidR="00000000" w:rsidRPr="00000000">
                    <w:rPr>
                      <w:b w:val="1"/>
                      <w:sz w:val="20"/>
                      <w:szCs w:val="20"/>
                      <w:rtl w:val="0"/>
                    </w:rPr>
                    <w:t xml:space="preserve">Midterm examinations</w:t>
                  </w:r>
                  <w:r w:rsidDel="00000000" w:rsidR="00000000" w:rsidRPr="00000000">
                    <w:rPr>
                      <w:rtl w:val="0"/>
                    </w:rPr>
                  </w:r>
                </w:p>
              </w:tc>
              <w:tc>
                <w:tcPr>
                  <w:vAlign w:val="center"/>
                </w:tcPr>
                <w:p w:rsidR="00000000" w:rsidDel="00000000" w:rsidP="00000000" w:rsidRDefault="00000000" w:rsidRPr="00000000" w14:paraId="000000FD">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E">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F">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0">
                  <w:pPr>
                    <w:rPr>
                      <w:sz w:val="20"/>
                      <w:szCs w:val="20"/>
                    </w:rPr>
                  </w:pPr>
                  <w:r w:rsidDel="00000000" w:rsidR="00000000" w:rsidRPr="00000000">
                    <w:rPr>
                      <w:b w:val="1"/>
                      <w:sz w:val="20"/>
                      <w:szCs w:val="20"/>
                      <w:rtl w:val="0"/>
                    </w:rPr>
                    <w:t xml:space="preserve">Clerkship Examination </w:t>
                  </w:r>
                  <w:r w:rsidDel="00000000" w:rsidR="00000000" w:rsidRPr="00000000">
                    <w:rPr>
                      <w:rtl w:val="0"/>
                    </w:rPr>
                  </w:r>
                </w:p>
              </w:tc>
              <w:tc>
                <w:tcPr>
                  <w:vAlign w:val="center"/>
                </w:tcPr>
                <w:p w:rsidR="00000000" w:rsidDel="00000000" w:rsidP="00000000" w:rsidRDefault="00000000" w:rsidRPr="00000000" w14:paraId="00000101">
                  <w:pPr>
                    <w:jc w:val="center"/>
                    <w:rPr>
                      <w:b w:val="1"/>
                      <w:sz w:val="20"/>
                      <w:szCs w:val="20"/>
                    </w:rPr>
                  </w:pPr>
                  <w:r w:rsidDel="00000000" w:rsidR="00000000" w:rsidRPr="00000000">
                    <w:rPr>
                      <w:b w:val="1"/>
                      <w:sz w:val="20"/>
                      <w:szCs w:val="20"/>
                      <w:rtl w:val="0"/>
                    </w:rPr>
                    <w:t xml:space="preserve">1</w:t>
                  </w:r>
                </w:p>
              </w:tc>
              <w:tc>
                <w:tcPr>
                  <w:vAlign w:val="center"/>
                </w:tcPr>
                <w:p w:rsidR="00000000" w:rsidDel="00000000" w:rsidP="00000000" w:rsidRDefault="00000000" w:rsidRPr="00000000" w14:paraId="00000102">
                  <w:pPr>
                    <w:jc w:val="center"/>
                    <w:rPr>
                      <w:b w:val="1"/>
                      <w:sz w:val="20"/>
                      <w:szCs w:val="20"/>
                    </w:rPr>
                  </w:pPr>
                  <w:r w:rsidDel="00000000" w:rsidR="00000000" w:rsidRPr="00000000">
                    <w:rPr>
                      <w:b w:val="1"/>
                      <w:sz w:val="20"/>
                      <w:szCs w:val="20"/>
                      <w:rtl w:val="0"/>
                    </w:rPr>
                    <w:t xml:space="preserve">10</w:t>
                  </w:r>
                </w:p>
              </w:tc>
              <w:tc>
                <w:tcPr>
                  <w:vAlign w:val="center"/>
                </w:tcPr>
                <w:p w:rsidR="00000000" w:rsidDel="00000000" w:rsidP="00000000" w:rsidRDefault="00000000" w:rsidRPr="00000000" w14:paraId="00000103">
                  <w:pPr>
                    <w:jc w:val="center"/>
                    <w:rPr>
                      <w:b w:val="1"/>
                      <w:sz w:val="20"/>
                      <w:szCs w:val="20"/>
                    </w:rPr>
                  </w:pPr>
                  <w:r w:rsidDel="00000000" w:rsidR="00000000" w:rsidRPr="00000000">
                    <w:rPr>
                      <w:b w:val="1"/>
                      <w:sz w:val="20"/>
                      <w:szCs w:val="20"/>
                      <w:rtl w:val="0"/>
                    </w:rPr>
                    <w:t xml:space="preserve">10</w:t>
                  </w:r>
                </w:p>
              </w:tc>
            </w:tr>
            <w:tr>
              <w:trPr>
                <w:cantSplit w:val="0"/>
                <w:tblHeader w:val="0"/>
              </w:trPr>
              <w:tc>
                <w:tcPr>
                  <w:gridSpan w:val="3"/>
                </w:tcPr>
                <w:p w:rsidR="00000000" w:rsidDel="00000000" w:rsidP="00000000" w:rsidRDefault="00000000" w:rsidRPr="00000000" w14:paraId="00000104">
                  <w:pPr>
                    <w:rPr>
                      <w:b w:val="1"/>
                      <w:sz w:val="20"/>
                      <w:szCs w:val="20"/>
                    </w:rPr>
                  </w:pPr>
                  <w:r w:rsidDel="00000000" w:rsidR="00000000" w:rsidRPr="00000000">
                    <w:rPr>
                      <w:b w:val="1"/>
                      <w:sz w:val="20"/>
                      <w:szCs w:val="20"/>
                      <w:rtl w:val="0"/>
                    </w:rPr>
                    <w:t xml:space="preserve">Total work load </w:t>
                  </w:r>
                </w:p>
              </w:tc>
              <w:tc>
                <w:tcPr>
                  <w:vAlign w:val="center"/>
                </w:tcPr>
                <w:p w:rsidR="00000000" w:rsidDel="00000000" w:rsidP="00000000" w:rsidRDefault="00000000" w:rsidRPr="00000000" w14:paraId="00000107">
                  <w:pPr>
                    <w:jc w:val="center"/>
                    <w:rPr>
                      <w:b w:val="1"/>
                      <w:sz w:val="20"/>
                      <w:szCs w:val="20"/>
                    </w:rPr>
                  </w:pPr>
                  <w:r w:rsidDel="00000000" w:rsidR="00000000" w:rsidRPr="00000000">
                    <w:rPr>
                      <w:b w:val="1"/>
                      <w:sz w:val="20"/>
                      <w:szCs w:val="20"/>
                      <w:rtl w:val="0"/>
                    </w:rPr>
                    <w:t xml:space="preserve">95</w:t>
                  </w:r>
                </w:p>
              </w:tc>
            </w:tr>
          </w:tbl>
          <w:p w:rsidR="00000000" w:rsidDel="00000000" w:rsidP="00000000" w:rsidRDefault="00000000" w:rsidRPr="00000000" w14:paraId="00000108">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9">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0A">
      <w:pPr>
        <w:rPr>
          <w:b w:val="1"/>
        </w:rPr>
      </w:pPr>
      <w:r w:rsidDel="00000000" w:rsidR="00000000" w:rsidRPr="00000000">
        <w:rPr>
          <w:rtl w:val="0"/>
        </w:rPr>
      </w:r>
    </w:p>
    <w:p w:rsidR="00000000" w:rsidDel="00000000" w:rsidP="00000000" w:rsidRDefault="00000000" w:rsidRPr="00000000" w14:paraId="0000010B">
      <w:pPr>
        <w:rPr>
          <w:b w:val="1"/>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0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RELATIONSHIP BETWEEN INFECTIOUS DISEASES CLERKSHIP LEARNING OUTCOMES AND MEDICAL EDUCATION PROGRAMME KEY LEARNING OUTCOMES</w:t>
            </w:r>
          </w:p>
          <w:p w:rsidR="00000000" w:rsidDel="00000000" w:rsidP="00000000" w:rsidRDefault="00000000" w:rsidRPr="00000000" w14:paraId="0000010D">
            <w:pPr>
              <w:widowControl w:val="0"/>
              <w:spacing w:line="240" w:lineRule="auto"/>
              <w:jc w:val="center"/>
              <w:rPr>
                <w:b w:val="1"/>
                <w:sz w:val="18"/>
                <w:szCs w:val="18"/>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spacing w:line="240" w:lineRule="auto"/>
              <w:jc w:val="center"/>
              <w:rPr>
                <w:b w:val="1"/>
                <w:sz w:val="18"/>
                <w:szCs w:val="18"/>
              </w:rPr>
            </w:pPr>
            <w:r w:rsidDel="00000000" w:rsidR="00000000" w:rsidRPr="00000000">
              <w:rPr>
                <w:rtl w:val="0"/>
              </w:rPr>
            </w:r>
          </w:p>
          <w:tbl>
            <w:tblPr>
              <w:tblStyle w:val="Table17"/>
              <w:tblW w:w="8505.000000000002"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6"/>
              <w:gridCol w:w="24"/>
              <w:gridCol w:w="5699"/>
              <w:gridCol w:w="441"/>
              <w:gridCol w:w="441"/>
              <w:gridCol w:w="441"/>
              <w:gridCol w:w="441"/>
              <w:gridCol w:w="442"/>
              <w:tblGridChange w:id="0">
                <w:tblGrid>
                  <w:gridCol w:w="576"/>
                  <w:gridCol w:w="24"/>
                  <w:gridCol w:w="5699"/>
                  <w:gridCol w:w="441"/>
                  <w:gridCol w:w="441"/>
                  <w:gridCol w:w="441"/>
                  <w:gridCol w:w="441"/>
                  <w:gridCol w:w="442"/>
                </w:tblGrid>
              </w:tblGridChange>
            </w:tblGrid>
            <w:tr>
              <w:trPr>
                <w:cantSplit w:val="0"/>
                <w:tblHeader w:val="0"/>
              </w:trPr>
              <w:tc>
                <w:tcPr>
                  <w:gridSpan w:val="2"/>
                  <w:vMerge w:val="restart"/>
                  <w:vAlign w:val="center"/>
                </w:tcPr>
                <w:p w:rsidR="00000000" w:rsidDel="00000000" w:rsidP="00000000" w:rsidRDefault="00000000" w:rsidRPr="00000000" w14:paraId="0000010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1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Curriculum competencies /Output                                                                                            </w:t>
                  </w:r>
                </w:p>
              </w:tc>
              <w:tc>
                <w:tcPr>
                  <w:gridSpan w:val="5"/>
                </w:tcPr>
                <w:p w:rsidR="00000000" w:rsidDel="00000000" w:rsidP="00000000" w:rsidRDefault="00000000" w:rsidRPr="00000000" w14:paraId="0000011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Contribution level</w:t>
                  </w:r>
                  <w:r w:rsidDel="00000000" w:rsidR="00000000" w:rsidRPr="00000000">
                    <w:rPr>
                      <w:rFonts w:ascii="Times New Roman" w:cs="Times New Roman" w:eastAsia="Times New Roman" w:hAnsi="Times New Roman"/>
                      <w:b w:val="1"/>
                      <w:sz w:val="18"/>
                      <w:szCs w:val="18"/>
                      <w:vertAlign w:val="superscript"/>
                    </w:rPr>
                    <w:footnoteReference w:customMarkFollows="0" w:id="0"/>
                  </w:r>
                  <w:r w:rsidDel="00000000" w:rsidR="00000000" w:rsidRPr="00000000">
                    <w:rPr>
                      <w:rFonts w:ascii="Symbol" w:cs="Symbol" w:eastAsia="Symbol" w:hAnsi="Symbol"/>
                      <w:b w:val="1"/>
                      <w:sz w:val="18"/>
                      <w:szCs w:val="18"/>
                      <w:vertAlign w:val="superscript"/>
                      <w:rtl w:val="0"/>
                    </w:rPr>
                    <w:t xml:space="preserve">*</w:t>
                  </w:r>
                  <w:r w:rsidDel="00000000" w:rsidR="00000000" w:rsidRPr="00000000">
                    <w:rPr>
                      <w:rtl w:val="0"/>
                    </w:rPr>
                  </w:r>
                </w:p>
                <w:p w:rsidR="00000000" w:rsidDel="00000000" w:rsidP="00000000" w:rsidRDefault="00000000" w:rsidRPr="00000000" w14:paraId="00000113">
                  <w:pPr>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gridSpan w:val="2"/>
                  <w:vMerge w:val="continue"/>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1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1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1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1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1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blHeader w:val="0"/>
              </w:trPr>
              <w:tc>
                <w:tcPr>
                  <w:vAlign w:val="center"/>
                </w:tcPr>
                <w:p w:rsidR="00000000" w:rsidDel="00000000" w:rsidP="00000000" w:rsidRDefault="00000000" w:rsidRPr="00000000" w14:paraId="0000012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gridSpan w:val="2"/>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describe normal structure and function of the organism </w:t>
                  </w:r>
                </w:p>
              </w:tc>
              <w:tc>
                <w:tcPr/>
                <w:p w:rsidR="00000000" w:rsidDel="00000000" w:rsidP="00000000" w:rsidRDefault="00000000" w:rsidRPr="00000000" w14:paraId="00000123">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24">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2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126">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27">
                  <w:pP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gridSpan w:val="2"/>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describe the pathogenesis, clinical and diagnostic properties of the diseases  </w:t>
                  </w:r>
                </w:p>
              </w:tc>
              <w:tc>
                <w:tcPr/>
                <w:p w:rsidR="00000000" w:rsidDel="00000000" w:rsidP="00000000" w:rsidRDefault="00000000" w:rsidRPr="00000000" w14:paraId="0000012B">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2C">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2D">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2E">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2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vAlign w:val="center"/>
                </w:tcPr>
                <w:p w:rsidR="00000000" w:rsidDel="00000000" w:rsidP="00000000" w:rsidRDefault="00000000" w:rsidRPr="00000000" w14:paraId="0000013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gridSpan w:val="2"/>
                </w:tcPr>
                <w:p w:rsidR="00000000" w:rsidDel="00000000" w:rsidP="00000000" w:rsidRDefault="00000000" w:rsidRPr="00000000" w14:paraId="0000013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To be able to take the history of the patient and to do the general or systemic based examinations </w:t>
                  </w:r>
                  <w:r w:rsidDel="00000000" w:rsidR="00000000" w:rsidRPr="00000000">
                    <w:rPr>
                      <w:rtl w:val="0"/>
                    </w:rPr>
                  </w:r>
                </w:p>
              </w:tc>
              <w:tc>
                <w:tcPr/>
                <w:p w:rsidR="00000000" w:rsidDel="00000000" w:rsidP="00000000" w:rsidRDefault="00000000" w:rsidRPr="00000000" w14:paraId="00000133">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34">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35">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36">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3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vAlign w:val="center"/>
                </w:tcPr>
                <w:p w:rsidR="00000000" w:rsidDel="00000000" w:rsidP="00000000" w:rsidRDefault="00000000" w:rsidRPr="00000000" w14:paraId="0000013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gridSpan w:val="2"/>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be able to treat life threatening emergency diseases  and to refer the patient when necessary..</w:t>
                  </w:r>
                </w:p>
              </w:tc>
              <w:tc>
                <w:tcPr/>
                <w:p w:rsidR="00000000" w:rsidDel="00000000" w:rsidP="00000000" w:rsidRDefault="00000000" w:rsidRPr="00000000" w14:paraId="0000013B">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3C">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3D">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3E">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3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vAlign w:val="center"/>
                </w:tcPr>
                <w:p w:rsidR="00000000" w:rsidDel="00000000" w:rsidP="00000000" w:rsidRDefault="00000000" w:rsidRPr="00000000" w14:paraId="0000014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gridSpan w:val="2"/>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be able to perform basic medical intervention for diagnosis and treatment of the diseases.  </w:t>
                  </w:r>
                </w:p>
              </w:tc>
              <w:tc>
                <w:tcPr/>
                <w:p w:rsidR="00000000" w:rsidDel="00000000" w:rsidP="00000000" w:rsidRDefault="00000000" w:rsidRPr="00000000" w14:paraId="00000143">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44">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45">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4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147">
                  <w:pP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gridSpan w:val="2"/>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be able to perform the preventive medicine and legal medicine applications.</w:t>
                  </w:r>
                </w:p>
              </w:tc>
              <w:tc>
                <w:tcPr/>
                <w:p w:rsidR="00000000" w:rsidDel="00000000" w:rsidP="00000000" w:rsidRDefault="00000000" w:rsidRPr="00000000" w14:paraId="0000014B">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4C">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4D">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4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14F">
                  <w:pP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gridSpan w:val="2"/>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have the general knowledge concerning structuring and functioning of National Health System </w:t>
                  </w:r>
                </w:p>
              </w:tc>
              <w:tc>
                <w:tcPr/>
                <w:p w:rsidR="00000000" w:rsidDel="00000000" w:rsidP="00000000" w:rsidRDefault="00000000" w:rsidRPr="00000000" w14:paraId="00000153">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4">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156">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7">
                  <w:pP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gridSpan w:val="2"/>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be able to describe the legal responsabilities and ethical principles </w:t>
                  </w:r>
                </w:p>
              </w:tc>
              <w:tc>
                <w:tcPr/>
                <w:p w:rsidR="00000000" w:rsidDel="00000000" w:rsidP="00000000" w:rsidRDefault="00000000" w:rsidRPr="00000000" w14:paraId="0000015B">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C">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15E">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F">
                  <w:pP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gridSpan w:val="2"/>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be able to perform the first-line treatment of frequent diseases in the community with effective methods based on scientific data. </w:t>
                  </w:r>
                </w:p>
              </w:tc>
              <w:tc>
                <w:tcPr/>
                <w:p w:rsidR="00000000" w:rsidDel="00000000" w:rsidP="00000000" w:rsidRDefault="00000000" w:rsidRPr="00000000" w14:paraId="00000163">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4">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5">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6">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vAlign w:val="center"/>
                </w:tcPr>
                <w:p w:rsidR="00000000" w:rsidDel="00000000" w:rsidP="00000000" w:rsidRDefault="00000000" w:rsidRPr="00000000" w14:paraId="0000016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gridSpan w:val="2"/>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organize scientific meetings and conduct projects </w:t>
                  </w:r>
                </w:p>
              </w:tc>
              <w:tc>
                <w:tcPr/>
                <w:p w:rsidR="00000000" w:rsidDel="00000000" w:rsidP="00000000" w:rsidRDefault="00000000" w:rsidRPr="00000000" w14:paraId="0000016B">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16D">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E">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F">
                  <w:pP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w:t>
                  </w:r>
                </w:p>
              </w:tc>
              <w:tc>
                <w:tcPr>
                  <w:gridSpan w:val="2"/>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speak a foreign language to keep up with the current medical literature. To know statistical and computing methods in such extent to evaluate scientific studies </w:t>
                  </w:r>
                </w:p>
              </w:tc>
              <w:tc>
                <w:tcPr/>
                <w:p w:rsidR="00000000" w:rsidDel="00000000" w:rsidP="00000000" w:rsidRDefault="00000000" w:rsidRPr="00000000" w14:paraId="00000173">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7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175">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76">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77">
                  <w:pP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78">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17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B">
      <w:pPr>
        <w:rPr>
          <w:b w:val="1"/>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7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PHASE 5 MED 515  INFECTIOUS DISEASES CLERKSHIP  COURSE LIST AND RANKING</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spacing w:line="240" w:lineRule="auto"/>
              <w:rPr>
                <w:b w:val="1"/>
                <w:sz w:val="18"/>
                <w:szCs w:val="18"/>
              </w:rPr>
            </w:pPr>
            <w:r w:rsidDel="00000000" w:rsidR="00000000" w:rsidRPr="00000000">
              <w:rPr>
                <w:rtl w:val="0"/>
              </w:rPr>
            </w:r>
          </w:p>
          <w:tbl>
            <w:tblPr>
              <w:tblStyle w:val="Table19"/>
              <w:tblW w:w="8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
              <w:gridCol w:w="5135"/>
              <w:gridCol w:w="2917"/>
              <w:tblGridChange w:id="0">
                <w:tblGrid>
                  <w:gridCol w:w="453"/>
                  <w:gridCol w:w="5135"/>
                  <w:gridCol w:w="291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7E">
                  <w:pPr>
                    <w:widowControl w:val="0"/>
                    <w:jc w:val="center"/>
                    <w:rPr>
                      <w:sz w:val="14"/>
                      <w:szCs w:val="14"/>
                    </w:rPr>
                  </w:pPr>
                  <w:r w:rsidDel="00000000" w:rsidR="00000000" w:rsidRPr="00000000">
                    <w:rPr>
                      <w:b w:val="1"/>
                      <w:sz w:val="14"/>
                      <w:szCs w:val="14"/>
                      <w:rtl w:val="0"/>
                    </w:rPr>
                    <w:t xml:space="preserve">Sequence 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7F">
                  <w:pPr>
                    <w:widowControl w:val="0"/>
                    <w:rPr>
                      <w:sz w:val="14"/>
                      <w:szCs w:val="14"/>
                    </w:rPr>
                  </w:pPr>
                  <w:r w:rsidDel="00000000" w:rsidR="00000000" w:rsidRPr="00000000">
                    <w:rPr>
                      <w:b w:val="1"/>
                      <w:sz w:val="14"/>
                      <w:szCs w:val="14"/>
                      <w:rtl w:val="0"/>
                    </w:rPr>
                    <w:t xml:space="preserve">Subject/Competence</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80">
                  <w:pPr>
                    <w:widowControl w:val="0"/>
                    <w:rPr>
                      <w:sz w:val="14"/>
                      <w:szCs w:val="14"/>
                    </w:rPr>
                  </w:pPr>
                  <w:r w:rsidDel="00000000" w:rsidR="00000000" w:rsidRPr="00000000">
                    <w:rPr>
                      <w:b w:val="1"/>
                      <w:color w:val="333333"/>
                      <w:sz w:val="14"/>
                      <w:szCs w:val="14"/>
                      <w:rtl w:val="0"/>
                    </w:rPr>
                    <w:t xml:space="preserve">Instructor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1">
                  <w:pPr>
                    <w:widowControl w:val="0"/>
                    <w:jc w:val="right"/>
                    <w:rPr>
                      <w:sz w:val="14"/>
                      <w:szCs w:val="14"/>
                    </w:rPr>
                  </w:pPr>
                  <w:r w:rsidDel="00000000" w:rsidR="00000000" w:rsidRPr="00000000">
                    <w:rPr>
                      <w:color w:val="333333"/>
                      <w:sz w:val="14"/>
                      <w:szCs w:val="14"/>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82">
                  <w:pPr>
                    <w:widowControl w:val="0"/>
                    <w:rPr>
                      <w:b w:val="1"/>
                      <w:color w:val="333333"/>
                      <w:sz w:val="18"/>
                      <w:szCs w:val="18"/>
                    </w:rPr>
                  </w:pPr>
                  <w:r w:rsidDel="00000000" w:rsidR="00000000" w:rsidRPr="00000000">
                    <w:rPr>
                      <w:b w:val="1"/>
                      <w:color w:val="000000"/>
                      <w:sz w:val="18"/>
                      <w:szCs w:val="18"/>
                      <w:rtl w:val="0"/>
                    </w:rPr>
                    <w:t xml:space="preserve">Approach to Infectious Diseases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3">
                  <w:pPr>
                    <w:widowControl w:val="0"/>
                    <w:rPr>
                      <w:sz w:val="14"/>
                      <w:szCs w:val="14"/>
                    </w:rPr>
                  </w:pPr>
                  <w:r w:rsidDel="00000000" w:rsidR="00000000" w:rsidRPr="00000000">
                    <w:rPr>
                      <w:sz w:val="18"/>
                      <w:szCs w:val="18"/>
                      <w:rtl w:val="0"/>
                    </w:rPr>
                    <w:t xml:space="preserve">Şafak Göktaş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4">
                  <w:pPr>
                    <w:widowControl w:val="0"/>
                    <w:jc w:val="right"/>
                    <w:rPr>
                      <w:color w:val="333333"/>
                      <w:sz w:val="14"/>
                      <w:szCs w:val="14"/>
                    </w:rPr>
                  </w:pPr>
                  <w:r w:rsidDel="00000000" w:rsidR="00000000" w:rsidRPr="00000000">
                    <w:rPr>
                      <w:color w:val="333333"/>
                      <w:sz w:val="14"/>
                      <w:szCs w:val="14"/>
                      <w:rtl w:val="0"/>
                    </w:rPr>
                    <w:t xml:space="preserve">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85">
                  <w:pPr>
                    <w:widowControl w:val="0"/>
                    <w:rPr>
                      <w:b w:val="1"/>
                      <w:color w:val="333333"/>
                      <w:sz w:val="18"/>
                      <w:szCs w:val="18"/>
                    </w:rPr>
                  </w:pPr>
                  <w:r w:rsidDel="00000000" w:rsidR="00000000" w:rsidRPr="00000000">
                    <w:rPr>
                      <w:b w:val="1"/>
                      <w:color w:val="000000"/>
                      <w:sz w:val="18"/>
                      <w:szCs w:val="18"/>
                      <w:rtl w:val="0"/>
                    </w:rPr>
                    <w:t xml:space="preserve">Antimicrobials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6">
                  <w:pPr>
                    <w:widowControl w:val="0"/>
                    <w:rPr>
                      <w:sz w:val="14"/>
                      <w:szCs w:val="14"/>
                    </w:rPr>
                  </w:pPr>
                  <w:r w:rsidDel="00000000" w:rsidR="00000000" w:rsidRPr="00000000">
                    <w:rPr>
                      <w:sz w:val="18"/>
                      <w:szCs w:val="18"/>
                      <w:rtl w:val="0"/>
                    </w:rPr>
                    <w:t xml:space="preserve">Şafak Göktaş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7">
                  <w:pPr>
                    <w:widowControl w:val="0"/>
                    <w:jc w:val="right"/>
                    <w:rPr>
                      <w:sz w:val="14"/>
                      <w:szCs w:val="14"/>
                    </w:rPr>
                  </w:pPr>
                  <w:r w:rsidDel="00000000" w:rsidR="00000000" w:rsidRPr="00000000">
                    <w:rPr>
                      <w:color w:val="333333"/>
                      <w:sz w:val="14"/>
                      <w:szCs w:val="14"/>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88">
                  <w:pPr>
                    <w:widowControl w:val="0"/>
                    <w:rPr>
                      <w:b w:val="1"/>
                      <w:color w:val="333333"/>
                      <w:sz w:val="18"/>
                      <w:szCs w:val="18"/>
                    </w:rPr>
                  </w:pPr>
                  <w:r w:rsidDel="00000000" w:rsidR="00000000" w:rsidRPr="00000000">
                    <w:rPr>
                      <w:b w:val="1"/>
                      <w:color w:val="333333"/>
                      <w:sz w:val="18"/>
                      <w:szCs w:val="18"/>
                      <w:rtl w:val="0"/>
                    </w:rPr>
                    <w:t xml:space="preserve">AIDS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9">
                  <w:pPr>
                    <w:widowControl w:val="0"/>
                    <w:rPr>
                      <w:sz w:val="14"/>
                      <w:szCs w:val="14"/>
                    </w:rPr>
                  </w:pPr>
                  <w:r w:rsidDel="00000000" w:rsidR="00000000" w:rsidRPr="00000000">
                    <w:rPr>
                      <w:sz w:val="18"/>
                      <w:szCs w:val="18"/>
                      <w:rtl w:val="0"/>
                    </w:rPr>
                    <w:t xml:space="preserve">Şafak Göktaş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A">
                  <w:pPr>
                    <w:widowControl w:val="0"/>
                    <w:jc w:val="right"/>
                    <w:rPr>
                      <w:sz w:val="14"/>
                      <w:szCs w:val="14"/>
                    </w:rPr>
                  </w:pPr>
                  <w:r w:rsidDel="00000000" w:rsidR="00000000" w:rsidRPr="00000000">
                    <w:rPr>
                      <w:color w:val="333333"/>
                      <w:sz w:val="14"/>
                      <w:szCs w:val="14"/>
                      <w:rtl w:val="0"/>
                    </w:rPr>
                    <w:t xml:space="preserve">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8B">
                  <w:pPr>
                    <w:widowControl w:val="0"/>
                    <w:rPr>
                      <w:b w:val="1"/>
                      <w:color w:val="333333"/>
                      <w:sz w:val="18"/>
                      <w:szCs w:val="18"/>
                    </w:rPr>
                  </w:pPr>
                  <w:r w:rsidDel="00000000" w:rsidR="00000000" w:rsidRPr="00000000">
                    <w:rPr>
                      <w:b w:val="1"/>
                      <w:color w:val="333333"/>
                      <w:sz w:val="18"/>
                      <w:szCs w:val="18"/>
                      <w:rtl w:val="0"/>
                    </w:rPr>
                    <w:t xml:space="preserve">Fever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C">
                  <w:pPr>
                    <w:widowControl w:val="0"/>
                    <w:rPr>
                      <w:sz w:val="14"/>
                      <w:szCs w:val="14"/>
                    </w:rPr>
                  </w:pPr>
                  <w:r w:rsidDel="00000000" w:rsidR="00000000" w:rsidRPr="00000000">
                    <w:rPr>
                      <w:sz w:val="18"/>
                      <w:szCs w:val="18"/>
                      <w:rtl w:val="0"/>
                    </w:rPr>
                    <w:t xml:space="preserve">Şafak Göktaş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D">
                  <w:pPr>
                    <w:widowControl w:val="0"/>
                    <w:jc w:val="right"/>
                    <w:rPr>
                      <w:sz w:val="14"/>
                      <w:szCs w:val="14"/>
                    </w:rPr>
                  </w:pPr>
                  <w:r w:rsidDel="00000000" w:rsidR="00000000" w:rsidRPr="00000000">
                    <w:rPr>
                      <w:color w:val="333333"/>
                      <w:sz w:val="14"/>
                      <w:szCs w:val="14"/>
                      <w:rtl w:val="0"/>
                    </w:rPr>
                    <w:t xml:space="preserve">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8E">
                  <w:pPr>
                    <w:rPr>
                      <w:b w:val="1"/>
                      <w:sz w:val="18"/>
                      <w:szCs w:val="18"/>
                    </w:rPr>
                  </w:pPr>
                  <w:r w:rsidDel="00000000" w:rsidR="00000000" w:rsidRPr="00000000">
                    <w:rPr>
                      <w:b w:val="1"/>
                      <w:sz w:val="18"/>
                      <w:szCs w:val="18"/>
                      <w:rtl w:val="0"/>
                    </w:rPr>
                    <w:t xml:space="preserve">Acute gastroenteritis</w:t>
                  </w:r>
                </w:p>
                <w:p w:rsidR="00000000" w:rsidDel="00000000" w:rsidP="00000000" w:rsidRDefault="00000000" w:rsidRPr="00000000" w14:paraId="0000018F">
                  <w:pPr>
                    <w:widowControl w:val="0"/>
                    <w:rPr>
                      <w:b w:val="1"/>
                      <w:color w:val="333333"/>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0">
                  <w:pPr>
                    <w:widowControl w:val="0"/>
                    <w:rPr>
                      <w:sz w:val="14"/>
                      <w:szCs w:val="14"/>
                    </w:rPr>
                  </w:pPr>
                  <w:r w:rsidDel="00000000" w:rsidR="00000000" w:rsidRPr="00000000">
                    <w:rPr>
                      <w:sz w:val="18"/>
                      <w:szCs w:val="18"/>
                      <w:rtl w:val="0"/>
                    </w:rPr>
                    <w:t xml:space="preserve">Şafak Göktaş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1">
                  <w:pPr>
                    <w:widowControl w:val="0"/>
                    <w:jc w:val="right"/>
                    <w:rPr>
                      <w:sz w:val="14"/>
                      <w:szCs w:val="14"/>
                    </w:rPr>
                  </w:pPr>
                  <w:r w:rsidDel="00000000" w:rsidR="00000000" w:rsidRPr="00000000">
                    <w:rPr>
                      <w:color w:val="333333"/>
                      <w:sz w:val="14"/>
                      <w:szCs w:val="14"/>
                      <w:rtl w:val="0"/>
                    </w:rPr>
                    <w:t xml:space="preserve">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92">
                  <w:pPr>
                    <w:widowControl w:val="0"/>
                    <w:rPr>
                      <w:b w:val="1"/>
                      <w:color w:val="333333"/>
                      <w:sz w:val="18"/>
                      <w:szCs w:val="18"/>
                    </w:rPr>
                  </w:pPr>
                  <w:r w:rsidDel="00000000" w:rsidR="00000000" w:rsidRPr="00000000">
                    <w:rPr>
                      <w:b w:val="1"/>
                      <w:sz w:val="18"/>
                      <w:szCs w:val="18"/>
                      <w:rtl w:val="0"/>
                    </w:rPr>
                    <w:t xml:space="preserve">Hepatitis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3">
                  <w:pPr>
                    <w:widowControl w:val="0"/>
                    <w:rPr>
                      <w:sz w:val="14"/>
                      <w:szCs w:val="14"/>
                    </w:rPr>
                  </w:pPr>
                  <w:r w:rsidDel="00000000" w:rsidR="00000000" w:rsidRPr="00000000">
                    <w:rPr>
                      <w:sz w:val="18"/>
                      <w:szCs w:val="18"/>
                      <w:rtl w:val="0"/>
                    </w:rPr>
                    <w:t xml:space="preserve">Şafak Göktaş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4">
                  <w:pPr>
                    <w:widowControl w:val="0"/>
                    <w:jc w:val="right"/>
                    <w:rPr>
                      <w:color w:val="333333"/>
                      <w:sz w:val="14"/>
                      <w:szCs w:val="14"/>
                    </w:rPr>
                  </w:pPr>
                  <w:r w:rsidDel="00000000" w:rsidR="00000000" w:rsidRPr="00000000">
                    <w:rPr>
                      <w:color w:val="333333"/>
                      <w:sz w:val="14"/>
                      <w:szCs w:val="14"/>
                      <w:rtl w:val="0"/>
                    </w:rPr>
                    <w:t xml:space="preserve">7</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95">
                  <w:pPr>
                    <w:widowControl w:val="0"/>
                    <w:rPr>
                      <w:b w:val="1"/>
                      <w:color w:val="333333"/>
                      <w:sz w:val="18"/>
                      <w:szCs w:val="18"/>
                    </w:rPr>
                  </w:pPr>
                  <w:r w:rsidDel="00000000" w:rsidR="00000000" w:rsidRPr="00000000">
                    <w:rPr>
                      <w:b w:val="1"/>
                      <w:sz w:val="18"/>
                      <w:szCs w:val="18"/>
                      <w:rtl w:val="0"/>
                    </w:rPr>
                    <w:t xml:space="preserve">Tetanus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6">
                  <w:pPr>
                    <w:widowControl w:val="0"/>
                    <w:rPr>
                      <w:color w:val="333333"/>
                      <w:sz w:val="14"/>
                      <w:szCs w:val="14"/>
                    </w:rPr>
                  </w:pPr>
                  <w:r w:rsidDel="00000000" w:rsidR="00000000" w:rsidRPr="00000000">
                    <w:rPr>
                      <w:sz w:val="18"/>
                      <w:szCs w:val="18"/>
                      <w:rtl w:val="0"/>
                    </w:rPr>
                    <w:t xml:space="preserve">Şafak Göktaş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7">
                  <w:pPr>
                    <w:widowControl w:val="0"/>
                    <w:jc w:val="right"/>
                    <w:rPr>
                      <w:sz w:val="14"/>
                      <w:szCs w:val="14"/>
                    </w:rPr>
                  </w:pPr>
                  <w:r w:rsidDel="00000000" w:rsidR="00000000" w:rsidRPr="00000000">
                    <w:rPr>
                      <w:color w:val="333333"/>
                      <w:sz w:val="14"/>
                      <w:szCs w:val="14"/>
                      <w:rtl w:val="0"/>
                    </w:rPr>
                    <w:t xml:space="preserve">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98">
                  <w:pPr>
                    <w:widowControl w:val="0"/>
                    <w:rPr>
                      <w:b w:val="1"/>
                      <w:color w:val="333333"/>
                      <w:sz w:val="18"/>
                      <w:szCs w:val="18"/>
                    </w:rPr>
                  </w:pPr>
                  <w:r w:rsidDel="00000000" w:rsidR="00000000" w:rsidRPr="00000000">
                    <w:rPr>
                      <w:b w:val="1"/>
                      <w:sz w:val="18"/>
                      <w:szCs w:val="18"/>
                      <w:rtl w:val="0"/>
                    </w:rPr>
                    <w:t xml:space="preserve">Brucellosis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9">
                  <w:pPr>
                    <w:widowControl w:val="0"/>
                    <w:rPr>
                      <w:sz w:val="14"/>
                      <w:szCs w:val="14"/>
                    </w:rPr>
                  </w:pPr>
                  <w:r w:rsidDel="00000000" w:rsidR="00000000" w:rsidRPr="00000000">
                    <w:rPr>
                      <w:sz w:val="18"/>
                      <w:szCs w:val="18"/>
                      <w:rtl w:val="0"/>
                    </w:rPr>
                    <w:t xml:space="preserve">Şafak Göktaş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A">
                  <w:pPr>
                    <w:widowControl w:val="0"/>
                    <w:jc w:val="right"/>
                    <w:rPr>
                      <w:sz w:val="14"/>
                      <w:szCs w:val="14"/>
                    </w:rPr>
                  </w:pPr>
                  <w:r w:rsidDel="00000000" w:rsidR="00000000" w:rsidRPr="00000000">
                    <w:rPr>
                      <w:color w:val="333333"/>
                      <w:sz w:val="14"/>
                      <w:szCs w:val="14"/>
                      <w:rtl w:val="0"/>
                    </w:rPr>
                    <w:t xml:space="preserve">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9B">
                  <w:pPr>
                    <w:widowControl w:val="0"/>
                    <w:rPr>
                      <w:b w:val="1"/>
                      <w:color w:val="333333"/>
                      <w:sz w:val="18"/>
                      <w:szCs w:val="18"/>
                    </w:rPr>
                  </w:pPr>
                  <w:r w:rsidDel="00000000" w:rsidR="00000000" w:rsidRPr="00000000">
                    <w:rPr>
                      <w:b w:val="1"/>
                      <w:sz w:val="18"/>
                      <w:szCs w:val="18"/>
                      <w:rtl w:val="0"/>
                    </w:rPr>
                    <w:t xml:space="preserve">Rabies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C">
                  <w:pPr>
                    <w:widowControl w:val="0"/>
                    <w:rPr>
                      <w:sz w:val="14"/>
                      <w:szCs w:val="14"/>
                    </w:rPr>
                  </w:pPr>
                  <w:r w:rsidDel="00000000" w:rsidR="00000000" w:rsidRPr="00000000">
                    <w:rPr>
                      <w:sz w:val="18"/>
                      <w:szCs w:val="18"/>
                      <w:rtl w:val="0"/>
                    </w:rPr>
                    <w:t xml:space="preserve">Şafak Göktaş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D">
                  <w:pPr>
                    <w:widowControl w:val="0"/>
                    <w:jc w:val="right"/>
                    <w:rPr>
                      <w:sz w:val="14"/>
                      <w:szCs w:val="14"/>
                    </w:rPr>
                  </w:pPr>
                  <w:r w:rsidDel="00000000" w:rsidR="00000000" w:rsidRPr="00000000">
                    <w:rPr>
                      <w:color w:val="333333"/>
                      <w:sz w:val="14"/>
                      <w:szCs w:val="14"/>
                      <w:rtl w:val="0"/>
                    </w:rPr>
                    <w:t xml:space="preserve">10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9E">
                  <w:pPr>
                    <w:widowControl w:val="0"/>
                    <w:rPr>
                      <w:b w:val="1"/>
                      <w:color w:val="333333"/>
                      <w:sz w:val="18"/>
                      <w:szCs w:val="18"/>
                    </w:rPr>
                  </w:pPr>
                  <w:r w:rsidDel="00000000" w:rsidR="00000000" w:rsidRPr="00000000">
                    <w:rPr>
                      <w:b w:val="1"/>
                      <w:color w:val="333333"/>
                      <w:sz w:val="18"/>
                      <w:szCs w:val="18"/>
                      <w:rtl w:val="0"/>
                    </w:rPr>
                    <w:t xml:space="preserve">Malaria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F">
                  <w:pPr>
                    <w:widowControl w:val="0"/>
                    <w:rPr>
                      <w:sz w:val="14"/>
                      <w:szCs w:val="14"/>
                    </w:rPr>
                  </w:pPr>
                  <w:r w:rsidDel="00000000" w:rsidR="00000000" w:rsidRPr="00000000">
                    <w:rPr>
                      <w:sz w:val="18"/>
                      <w:szCs w:val="18"/>
                      <w:rtl w:val="0"/>
                    </w:rPr>
                    <w:t xml:space="preserve">Şafak Göktaş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0">
                  <w:pPr>
                    <w:widowControl w:val="0"/>
                    <w:jc w:val="right"/>
                    <w:rPr>
                      <w:color w:val="333333"/>
                      <w:sz w:val="14"/>
                      <w:szCs w:val="14"/>
                    </w:rPr>
                  </w:pPr>
                  <w:r w:rsidDel="00000000" w:rsidR="00000000" w:rsidRPr="00000000">
                    <w:rPr>
                      <w:color w:val="333333"/>
                      <w:sz w:val="14"/>
                      <w:szCs w:val="14"/>
                      <w:rtl w:val="0"/>
                    </w:rPr>
                    <w:t xml:space="preserve">11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1">
                  <w:pPr>
                    <w:widowControl w:val="0"/>
                    <w:rPr>
                      <w:b w:val="1"/>
                      <w:color w:val="333333"/>
                      <w:sz w:val="18"/>
                      <w:szCs w:val="18"/>
                    </w:rPr>
                  </w:pPr>
                  <w:r w:rsidDel="00000000" w:rsidR="00000000" w:rsidRPr="00000000">
                    <w:rPr>
                      <w:b w:val="1"/>
                      <w:color w:val="333333"/>
                      <w:sz w:val="18"/>
                      <w:szCs w:val="18"/>
                      <w:rtl w:val="0"/>
                    </w:rPr>
                    <w:t xml:space="preserve">Antrax</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2">
                  <w:pPr>
                    <w:widowControl w:val="0"/>
                    <w:rPr>
                      <w:color w:val="333333"/>
                      <w:sz w:val="14"/>
                      <w:szCs w:val="14"/>
                    </w:rPr>
                  </w:pPr>
                  <w:r w:rsidDel="00000000" w:rsidR="00000000" w:rsidRPr="00000000">
                    <w:rPr>
                      <w:sz w:val="18"/>
                      <w:szCs w:val="18"/>
                      <w:rtl w:val="0"/>
                    </w:rPr>
                    <w:t xml:space="preserve">Şafak Göktaş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3">
                  <w:pPr>
                    <w:widowControl w:val="0"/>
                    <w:jc w:val="right"/>
                    <w:rPr>
                      <w:sz w:val="14"/>
                      <w:szCs w:val="14"/>
                    </w:rPr>
                  </w:pPr>
                  <w:r w:rsidDel="00000000" w:rsidR="00000000" w:rsidRPr="00000000">
                    <w:rPr>
                      <w:color w:val="333333"/>
                      <w:sz w:val="14"/>
                      <w:szCs w:val="14"/>
                      <w:rtl w:val="0"/>
                    </w:rPr>
                    <w:t xml:space="preserve">12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4">
                  <w:pPr>
                    <w:widowControl w:val="0"/>
                    <w:rPr>
                      <w:b w:val="1"/>
                      <w:sz w:val="18"/>
                      <w:szCs w:val="18"/>
                    </w:rPr>
                  </w:pPr>
                  <w:r w:rsidDel="00000000" w:rsidR="00000000" w:rsidRPr="00000000">
                    <w:rPr>
                      <w:b w:val="1"/>
                      <w:sz w:val="18"/>
                      <w:szCs w:val="18"/>
                      <w:rtl w:val="0"/>
                    </w:rPr>
                    <w:t xml:space="preserve">CNS Infections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5">
                  <w:pPr>
                    <w:widowControl w:val="0"/>
                    <w:rPr>
                      <w:sz w:val="14"/>
                      <w:szCs w:val="14"/>
                    </w:rPr>
                  </w:pPr>
                  <w:r w:rsidDel="00000000" w:rsidR="00000000" w:rsidRPr="00000000">
                    <w:rPr>
                      <w:sz w:val="18"/>
                      <w:szCs w:val="18"/>
                      <w:rtl w:val="0"/>
                    </w:rPr>
                    <w:t xml:space="preserve">Şafak Göktaş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6">
                  <w:pPr>
                    <w:widowControl w:val="0"/>
                    <w:jc w:val="right"/>
                    <w:rPr>
                      <w:sz w:val="14"/>
                      <w:szCs w:val="14"/>
                    </w:rPr>
                  </w:pPr>
                  <w:r w:rsidDel="00000000" w:rsidR="00000000" w:rsidRPr="00000000">
                    <w:rPr>
                      <w:color w:val="333333"/>
                      <w:sz w:val="14"/>
                      <w:szCs w:val="14"/>
                      <w:rtl w:val="0"/>
                    </w:rPr>
                    <w:t xml:space="preserve">13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7">
                  <w:pPr>
                    <w:widowControl w:val="0"/>
                    <w:rPr>
                      <w:b w:val="1"/>
                      <w:color w:val="333333"/>
                      <w:sz w:val="18"/>
                      <w:szCs w:val="18"/>
                    </w:rPr>
                  </w:pPr>
                  <w:r w:rsidDel="00000000" w:rsidR="00000000" w:rsidRPr="00000000">
                    <w:rPr>
                      <w:b w:val="1"/>
                      <w:sz w:val="18"/>
                      <w:szCs w:val="18"/>
                      <w:rtl w:val="0"/>
                    </w:rPr>
                    <w:t xml:space="preserve">Emerging Infectious Diseases-Travel associated Infectious Diseases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8">
                  <w:pPr>
                    <w:widowControl w:val="0"/>
                    <w:rPr>
                      <w:sz w:val="14"/>
                      <w:szCs w:val="14"/>
                    </w:rPr>
                  </w:pPr>
                  <w:r w:rsidDel="00000000" w:rsidR="00000000" w:rsidRPr="00000000">
                    <w:rPr>
                      <w:sz w:val="18"/>
                      <w:szCs w:val="18"/>
                      <w:rtl w:val="0"/>
                    </w:rPr>
                    <w:t xml:space="preserve">Şafak Göktaş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9">
                  <w:pPr>
                    <w:widowControl w:val="0"/>
                    <w:jc w:val="right"/>
                    <w:rPr>
                      <w:sz w:val="14"/>
                      <w:szCs w:val="14"/>
                    </w:rPr>
                  </w:pPr>
                  <w:r w:rsidDel="00000000" w:rsidR="00000000" w:rsidRPr="00000000">
                    <w:rPr>
                      <w:color w:val="333333"/>
                      <w:sz w:val="14"/>
                      <w:szCs w:val="14"/>
                      <w:rtl w:val="0"/>
                    </w:rPr>
                    <w:t xml:space="preserve">14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A">
                  <w:pPr>
                    <w:widowControl w:val="0"/>
                    <w:rPr>
                      <w:b w:val="1"/>
                      <w:color w:val="333333"/>
                      <w:sz w:val="18"/>
                      <w:szCs w:val="18"/>
                    </w:rPr>
                  </w:pPr>
                  <w:r w:rsidDel="00000000" w:rsidR="00000000" w:rsidRPr="00000000">
                    <w:rPr>
                      <w:b w:val="1"/>
                      <w:color w:val="333333"/>
                      <w:sz w:val="18"/>
                      <w:szCs w:val="18"/>
                      <w:rtl w:val="0"/>
                    </w:rPr>
                    <w:t xml:space="preserve">Sepsis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B">
                  <w:pPr>
                    <w:widowControl w:val="0"/>
                    <w:rPr>
                      <w:sz w:val="14"/>
                      <w:szCs w:val="14"/>
                    </w:rPr>
                  </w:pPr>
                  <w:r w:rsidDel="00000000" w:rsidR="00000000" w:rsidRPr="00000000">
                    <w:rPr>
                      <w:sz w:val="18"/>
                      <w:szCs w:val="18"/>
                      <w:rtl w:val="0"/>
                    </w:rPr>
                    <w:t xml:space="preserve">Şafak Göktaş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C">
                  <w:pPr>
                    <w:widowControl w:val="0"/>
                    <w:jc w:val="right"/>
                    <w:rPr>
                      <w:sz w:val="14"/>
                      <w:szCs w:val="14"/>
                    </w:rPr>
                  </w:pPr>
                  <w:r w:rsidDel="00000000" w:rsidR="00000000" w:rsidRPr="00000000">
                    <w:rPr>
                      <w:color w:val="333333"/>
                      <w:sz w:val="14"/>
                      <w:szCs w:val="14"/>
                      <w:rtl w:val="0"/>
                    </w:rPr>
                    <w:t xml:space="preserve">15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D">
                  <w:pPr>
                    <w:widowControl w:val="0"/>
                    <w:rPr>
                      <w:b w:val="1"/>
                      <w:color w:val="333333"/>
                      <w:sz w:val="18"/>
                      <w:szCs w:val="18"/>
                    </w:rPr>
                  </w:pPr>
                  <w:r w:rsidDel="00000000" w:rsidR="00000000" w:rsidRPr="00000000">
                    <w:rPr>
                      <w:b w:val="1"/>
                      <w:sz w:val="18"/>
                      <w:szCs w:val="18"/>
                      <w:rtl w:val="0"/>
                    </w:rPr>
                    <w:t xml:space="preserve">Zoonotic Diseases (CCHF etc)</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E">
                  <w:pPr>
                    <w:widowControl w:val="0"/>
                    <w:rPr>
                      <w:sz w:val="14"/>
                      <w:szCs w:val="14"/>
                    </w:rPr>
                  </w:pPr>
                  <w:r w:rsidDel="00000000" w:rsidR="00000000" w:rsidRPr="00000000">
                    <w:rPr>
                      <w:sz w:val="18"/>
                      <w:szCs w:val="18"/>
                      <w:rtl w:val="0"/>
                    </w:rPr>
                    <w:t xml:space="preserve">Şafak Göktaş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F">
                  <w:pPr>
                    <w:widowControl w:val="0"/>
                    <w:jc w:val="right"/>
                    <w:rPr>
                      <w:sz w:val="14"/>
                      <w:szCs w:val="14"/>
                    </w:rPr>
                  </w:pPr>
                  <w:r w:rsidDel="00000000" w:rsidR="00000000" w:rsidRPr="00000000">
                    <w:rPr>
                      <w:color w:val="333333"/>
                      <w:sz w:val="14"/>
                      <w:szCs w:val="14"/>
                      <w:rtl w:val="0"/>
                    </w:rPr>
                    <w:t xml:space="preserve">16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0">
                  <w:pPr>
                    <w:widowControl w:val="0"/>
                    <w:rPr>
                      <w:b w:val="1"/>
                      <w:color w:val="333333"/>
                      <w:sz w:val="18"/>
                      <w:szCs w:val="18"/>
                    </w:rPr>
                  </w:pPr>
                  <w:r w:rsidDel="00000000" w:rsidR="00000000" w:rsidRPr="00000000">
                    <w:rPr>
                      <w:b w:val="1"/>
                      <w:sz w:val="18"/>
                      <w:szCs w:val="18"/>
                      <w:rtl w:val="0"/>
                    </w:rPr>
                    <w:t xml:space="preserve">Nosocomial Infections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1">
                  <w:pPr>
                    <w:widowControl w:val="0"/>
                    <w:rPr>
                      <w:sz w:val="14"/>
                      <w:szCs w:val="14"/>
                    </w:rPr>
                  </w:pPr>
                  <w:r w:rsidDel="00000000" w:rsidR="00000000" w:rsidRPr="00000000">
                    <w:rPr>
                      <w:sz w:val="18"/>
                      <w:szCs w:val="18"/>
                      <w:rtl w:val="0"/>
                    </w:rPr>
                    <w:t xml:space="preserve">Şafak Göktaş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2">
                  <w:pPr>
                    <w:widowControl w:val="0"/>
                    <w:jc w:val="right"/>
                    <w:rPr>
                      <w:color w:val="333333"/>
                      <w:sz w:val="14"/>
                      <w:szCs w:val="14"/>
                    </w:rPr>
                  </w:pPr>
                  <w:r w:rsidDel="00000000" w:rsidR="00000000" w:rsidRPr="00000000">
                    <w:rPr>
                      <w:color w:val="333333"/>
                      <w:sz w:val="14"/>
                      <w:szCs w:val="14"/>
                      <w:rtl w:val="0"/>
                    </w:rPr>
                    <w:t xml:space="preserve">17</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3">
                  <w:pPr>
                    <w:rPr>
                      <w:b w:val="1"/>
                      <w:sz w:val="18"/>
                      <w:szCs w:val="18"/>
                    </w:rPr>
                  </w:pPr>
                  <w:r w:rsidDel="00000000" w:rsidR="00000000" w:rsidRPr="00000000">
                    <w:rPr>
                      <w:b w:val="1"/>
                      <w:sz w:val="18"/>
                      <w:szCs w:val="18"/>
                      <w:rtl w:val="0"/>
                    </w:rPr>
                    <w:t xml:space="preserve">Endocarditis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4">
                  <w:pPr>
                    <w:widowControl w:val="0"/>
                    <w:rPr>
                      <w:sz w:val="14"/>
                      <w:szCs w:val="14"/>
                    </w:rPr>
                  </w:pPr>
                  <w:r w:rsidDel="00000000" w:rsidR="00000000" w:rsidRPr="00000000">
                    <w:rPr>
                      <w:sz w:val="18"/>
                      <w:szCs w:val="18"/>
                      <w:rtl w:val="0"/>
                    </w:rPr>
                    <w:t xml:space="preserve">Şafak Göktaş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5">
                  <w:pPr>
                    <w:widowControl w:val="0"/>
                    <w:jc w:val="right"/>
                    <w:rPr>
                      <w:color w:val="333333"/>
                      <w:sz w:val="14"/>
                      <w:szCs w:val="14"/>
                    </w:rPr>
                  </w:pPr>
                  <w:r w:rsidDel="00000000" w:rsidR="00000000" w:rsidRPr="00000000">
                    <w:rPr>
                      <w:color w:val="333333"/>
                      <w:sz w:val="14"/>
                      <w:szCs w:val="14"/>
                      <w:rtl w:val="0"/>
                    </w:rPr>
                    <w:t xml:space="preserve">18</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6">
                  <w:pPr>
                    <w:widowControl w:val="0"/>
                    <w:rPr>
                      <w:b w:val="1"/>
                      <w:sz w:val="18"/>
                      <w:szCs w:val="18"/>
                    </w:rPr>
                  </w:pPr>
                  <w:r w:rsidDel="00000000" w:rsidR="00000000" w:rsidRPr="00000000">
                    <w:rPr>
                      <w:b w:val="1"/>
                      <w:sz w:val="18"/>
                      <w:szCs w:val="18"/>
                      <w:rtl w:val="0"/>
                    </w:rPr>
                    <w:t xml:space="preserve">Tularemia</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7">
                  <w:pPr>
                    <w:widowControl w:val="0"/>
                    <w:rPr>
                      <w:sz w:val="14"/>
                      <w:szCs w:val="14"/>
                    </w:rPr>
                  </w:pPr>
                  <w:r w:rsidDel="00000000" w:rsidR="00000000" w:rsidRPr="00000000">
                    <w:rPr>
                      <w:sz w:val="18"/>
                      <w:szCs w:val="18"/>
                      <w:rtl w:val="0"/>
                    </w:rPr>
                    <w:t xml:space="preserve">Şafak Göktaş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8">
                  <w:pPr>
                    <w:widowControl w:val="0"/>
                    <w:jc w:val="right"/>
                    <w:rPr>
                      <w:color w:val="333333"/>
                      <w:sz w:val="14"/>
                      <w:szCs w:val="14"/>
                    </w:rPr>
                  </w:pPr>
                  <w:r w:rsidDel="00000000" w:rsidR="00000000" w:rsidRPr="00000000">
                    <w:rPr>
                      <w:color w:val="333333"/>
                      <w:sz w:val="14"/>
                      <w:szCs w:val="14"/>
                      <w:rtl w:val="0"/>
                    </w:rPr>
                    <w:t xml:space="preserve">19</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9">
                  <w:pPr>
                    <w:widowControl w:val="0"/>
                    <w:rPr>
                      <w:b w:val="1"/>
                      <w:sz w:val="16"/>
                      <w:szCs w:val="16"/>
                    </w:rPr>
                  </w:pPr>
                  <w:r w:rsidDel="00000000" w:rsidR="00000000" w:rsidRPr="00000000">
                    <w:rPr>
                      <w:b w:val="1"/>
                      <w:sz w:val="18"/>
                      <w:szCs w:val="18"/>
                      <w:rtl w:val="0"/>
                    </w:rPr>
                    <w:t xml:space="preserve">Toxoplasmosis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A">
                  <w:pPr>
                    <w:widowControl w:val="0"/>
                    <w:rPr>
                      <w:sz w:val="14"/>
                      <w:szCs w:val="14"/>
                    </w:rPr>
                  </w:pPr>
                  <w:r w:rsidDel="00000000" w:rsidR="00000000" w:rsidRPr="00000000">
                    <w:rPr>
                      <w:sz w:val="18"/>
                      <w:szCs w:val="18"/>
                      <w:rtl w:val="0"/>
                    </w:rPr>
                    <w:t xml:space="preserve">Şafak Göktaş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B">
                  <w:pPr>
                    <w:widowControl w:val="0"/>
                    <w:jc w:val="right"/>
                    <w:rPr>
                      <w:color w:val="333333"/>
                      <w:sz w:val="14"/>
                      <w:szCs w:val="14"/>
                    </w:rPr>
                  </w:pPr>
                  <w:r w:rsidDel="00000000" w:rsidR="00000000" w:rsidRPr="00000000">
                    <w:rPr>
                      <w:color w:val="333333"/>
                      <w:sz w:val="14"/>
                      <w:szCs w:val="14"/>
                      <w:rtl w:val="0"/>
                    </w:rPr>
                    <w:t xml:space="preserve">20</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C">
                  <w:pPr>
                    <w:widowControl w:val="0"/>
                    <w:rPr>
                      <w:b w:val="1"/>
                      <w:sz w:val="18"/>
                      <w:szCs w:val="18"/>
                    </w:rPr>
                  </w:pPr>
                  <w:r w:rsidDel="00000000" w:rsidR="00000000" w:rsidRPr="00000000">
                    <w:rPr>
                      <w:b w:val="1"/>
                      <w:sz w:val="18"/>
                      <w:szCs w:val="18"/>
                      <w:rtl w:val="0"/>
                    </w:rPr>
                    <w:t xml:space="preserve">Salmonella</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D">
                  <w:pPr>
                    <w:widowControl w:val="0"/>
                    <w:rPr>
                      <w:sz w:val="18"/>
                      <w:szCs w:val="18"/>
                    </w:rPr>
                  </w:pPr>
                  <w:r w:rsidDel="00000000" w:rsidR="00000000" w:rsidRPr="00000000">
                    <w:rPr>
                      <w:sz w:val="18"/>
                      <w:szCs w:val="18"/>
                      <w:rtl w:val="0"/>
                    </w:rPr>
                    <w:t xml:space="preserve">Şafak Göktaş</w:t>
                  </w:r>
                </w:p>
              </w:tc>
            </w:tr>
          </w:tbl>
          <w:p w:rsidR="00000000" w:rsidDel="00000000" w:rsidP="00000000" w:rsidRDefault="00000000" w:rsidRPr="00000000" w14:paraId="000001BE">
            <w:pPr>
              <w:widowControl w:val="0"/>
              <w:spacing w:line="240" w:lineRule="auto"/>
              <w:rPr>
                <w:b w:val="1"/>
                <w:sz w:val="18"/>
                <w:szCs w:val="18"/>
              </w:rPr>
            </w:pPr>
            <w:r w:rsidDel="00000000" w:rsidR="00000000" w:rsidRPr="00000000">
              <w:rPr>
                <w:rtl w:val="0"/>
              </w:rPr>
            </w:r>
          </w:p>
        </w:tc>
      </w:tr>
    </w:tbl>
    <w:p w:rsidR="00000000" w:rsidDel="00000000" w:rsidP="00000000" w:rsidRDefault="00000000" w:rsidRPr="00000000" w14:paraId="000001BF">
      <w:pPr>
        <w:jc w:val="center"/>
        <w:rPr/>
      </w:pPr>
      <w:r w:rsidDel="00000000" w:rsidR="00000000" w:rsidRPr="00000000">
        <w:rPr>
          <w:rtl w:val="0"/>
        </w:rPr>
      </w:r>
    </w:p>
    <w:p w:rsidR="00000000" w:rsidDel="00000000" w:rsidP="00000000" w:rsidRDefault="00000000" w:rsidRPr="00000000" w14:paraId="000001C0">
      <w:pPr>
        <w:jc w:val="center"/>
        <w:rPr/>
      </w:pPr>
      <w:r w:rsidDel="00000000" w:rsidR="00000000" w:rsidRPr="00000000">
        <w:rPr>
          <w:rtl w:val="0"/>
        </w:rPr>
      </w:r>
    </w:p>
    <w:p w:rsidR="00000000" w:rsidDel="00000000" w:rsidP="00000000" w:rsidRDefault="00000000" w:rsidRPr="00000000" w14:paraId="000001C1">
      <w:pPr>
        <w:jc w:val="center"/>
        <w:rPr/>
      </w:pPr>
      <w:r w:rsidDel="00000000" w:rsidR="00000000" w:rsidRPr="00000000">
        <w:rPr>
          <w:rtl w:val="0"/>
        </w:rPr>
      </w:r>
    </w:p>
    <w:p w:rsidR="00000000" w:rsidDel="00000000" w:rsidP="00000000" w:rsidRDefault="00000000" w:rsidRPr="00000000" w14:paraId="000001C2">
      <w:pPr>
        <w:jc w:val="center"/>
        <w:rPr/>
      </w:pPr>
      <w:r w:rsidDel="00000000" w:rsidR="00000000" w:rsidRPr="00000000">
        <w:rPr>
          <w:rtl w:val="0"/>
        </w:rPr>
      </w:r>
    </w:p>
    <w:p w:rsidR="00000000" w:rsidDel="00000000" w:rsidP="00000000" w:rsidRDefault="00000000" w:rsidRPr="00000000" w14:paraId="000001C3">
      <w:pPr>
        <w:jc w:val="center"/>
        <w:rPr/>
      </w:pPr>
      <w:r w:rsidDel="00000000" w:rsidR="00000000" w:rsidRPr="00000000">
        <w:rPr>
          <w:rtl w:val="0"/>
        </w:rPr>
      </w:r>
    </w:p>
    <w:p w:rsidR="00000000" w:rsidDel="00000000" w:rsidP="00000000" w:rsidRDefault="00000000" w:rsidRPr="00000000" w14:paraId="000001C4">
      <w:pPr>
        <w:jc w:val="center"/>
        <w:rPr/>
      </w:pPr>
      <w:r w:rsidDel="00000000" w:rsidR="00000000" w:rsidRPr="00000000">
        <w:rPr>
          <w:rtl w:val="0"/>
        </w:rPr>
      </w:r>
    </w:p>
    <w:p w:rsidR="00000000" w:rsidDel="00000000" w:rsidP="00000000" w:rsidRDefault="00000000" w:rsidRPr="00000000" w14:paraId="000001C5">
      <w:pPr>
        <w:jc w:val="center"/>
        <w:rPr/>
      </w:pPr>
      <w:r w:rsidDel="00000000" w:rsidR="00000000" w:rsidRPr="00000000">
        <w:rPr>
          <w:rtl w:val="0"/>
        </w:rPr>
      </w:r>
    </w:p>
    <w:p w:rsidR="00000000" w:rsidDel="00000000" w:rsidP="00000000" w:rsidRDefault="00000000" w:rsidRPr="00000000" w14:paraId="000001C6">
      <w:pPr>
        <w:jc w:val="center"/>
        <w:rPr/>
      </w:pPr>
      <w:r w:rsidDel="00000000" w:rsidR="00000000" w:rsidRPr="00000000">
        <w:rPr>
          <w:rtl w:val="0"/>
        </w:rPr>
      </w:r>
    </w:p>
    <w:tbl>
      <w:tblPr>
        <w:tblStyle w:val="Table2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tcBorders>
              <w:bottom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C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PHASE 5 MED 515  INFECTIOUS DISEASES CLERKSHIP  </w:t>
            </w:r>
            <w:r w:rsidDel="00000000" w:rsidR="00000000" w:rsidRPr="00000000">
              <w:rPr>
                <w:rFonts w:ascii="Times New Roman" w:cs="Times New Roman" w:eastAsia="Times New Roman" w:hAnsi="Times New Roman"/>
                <w:b w:val="1"/>
                <w:sz w:val="18"/>
                <w:szCs w:val="18"/>
                <w:rtl w:val="0"/>
              </w:rPr>
              <w:t xml:space="preserve">SCHEDULE</w:t>
            </w:r>
            <w:r w:rsidDel="00000000" w:rsidR="00000000" w:rsidRPr="00000000">
              <w:rPr>
                <w:rtl w:val="0"/>
              </w:rPr>
            </w:r>
          </w:p>
        </w:tc>
      </w:tr>
      <w:tr>
        <w:trPr>
          <w:cantSplit w:val="0"/>
          <w:trHeight w:val="380" w:hRule="atLeast"/>
          <w:tblHeader w:val="0"/>
        </w:trPr>
        <w:tc>
          <w:tcPr>
            <w:tcBorders>
              <w:lef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C8">
            <w:pPr>
              <w:widowControl w:val="0"/>
              <w:spacing w:line="240" w:lineRule="auto"/>
              <w:rPr>
                <w:b w:val="1"/>
                <w:sz w:val="18"/>
                <w:szCs w:val="18"/>
              </w:rPr>
            </w:pPr>
            <w:r w:rsidDel="00000000" w:rsidR="00000000" w:rsidRPr="00000000">
              <w:rPr>
                <w:rtl w:val="0"/>
              </w:rPr>
            </w:r>
          </w:p>
          <w:tbl>
            <w:tblPr>
              <w:tblStyle w:val="Table21"/>
              <w:tblW w:w="8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804"/>
              <w:gridCol w:w="4428"/>
              <w:gridCol w:w="2085"/>
              <w:tblGridChange w:id="0">
                <w:tblGrid>
                  <w:gridCol w:w="1188"/>
                  <w:gridCol w:w="804"/>
                  <w:gridCol w:w="4428"/>
                  <w:gridCol w:w="2085"/>
                </w:tblGrid>
              </w:tblGridChange>
            </w:tblGrid>
            <w:tr>
              <w:trPr>
                <w:cantSplit w:val="0"/>
                <w:trHeight w:val="1140" w:hRule="atLeast"/>
                <w:tblHeader w:val="0"/>
              </w:trPr>
              <w:tc>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TARİH</w:t>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67"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DERSİN SAATİ</w:t>
                  </w:r>
                </w:p>
              </w:tc>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22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DERSİN ADI</w:t>
                  </w:r>
                </w:p>
              </w:tc>
              <w:tc>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ÖĞRETİM ÜYESİ</w:t>
                  </w:r>
                </w:p>
              </w:tc>
            </w:tr>
            <w:tr>
              <w:trPr>
                <w:cantSplit w:val="0"/>
                <w:trHeight w:val="499" w:hRule="atLeast"/>
                <w:tblHeader w:val="0"/>
              </w:trPr>
              <w:tc>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MONDAY</w:t>
                  </w:r>
                </w:p>
              </w:tc>
              <w:tc>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09.</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-09.</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48"/>
                      <w:tab w:val="left" w:leader="none" w:pos="3206"/>
                      <w:tab w:val="left" w:leader="none" w:pos="4733"/>
                    </w:tabs>
                    <w:spacing w:after="0" w:before="0" w:line="276" w:lineRule="auto"/>
                    <w:ind w:left="105" w:right="9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Orientation </w:t>
                  </w:r>
                </w:p>
              </w:tc>
              <w:tc>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Aziz Hamidi</w:t>
                  </w:r>
                </w:p>
              </w:tc>
            </w:tr>
            <w:tr>
              <w:trPr>
                <w:cantSplit w:val="0"/>
                <w:trHeight w:val="494" w:hRule="atLeast"/>
                <w:tblHeader w:val="0"/>
              </w:trPr>
              <w:tc>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1D3">
                  <w:pPr>
                    <w:rPr>
                      <w:b w:val="1"/>
                      <w:sz w:val="18"/>
                      <w:szCs w:val="18"/>
                    </w:rPr>
                  </w:pPr>
                  <w:r w:rsidDel="00000000" w:rsidR="00000000" w:rsidRPr="00000000">
                    <w:rPr>
                      <w:b w:val="1"/>
                      <w:sz w:val="18"/>
                      <w:szCs w:val="18"/>
                      <w:rtl w:val="0"/>
                    </w:rPr>
                    <w:t xml:space="preserve">Laboratory training</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105" w:right="222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Aziz Hamidi</w:t>
                  </w:r>
                </w:p>
              </w:tc>
            </w:tr>
            <w:tr>
              <w:trPr>
                <w:cantSplit w:val="0"/>
                <w:trHeight w:val="494" w:hRule="atLeast"/>
                <w:tblHeader w:val="0"/>
              </w:trPr>
              <w:tc>
                <w:tcPr/>
                <w:p w:rsidR="00000000" w:rsidDel="00000000" w:rsidP="00000000" w:rsidRDefault="00000000" w:rsidRPr="00000000" w14:paraId="000001D6">
                  <w:pPr>
                    <w:rPr>
                      <w:b w:val="1"/>
                      <w:sz w:val="18"/>
                      <w:szCs w:val="18"/>
                    </w:rPr>
                  </w:pPr>
                  <w:r w:rsidDel="00000000" w:rsidR="00000000" w:rsidRPr="00000000">
                    <w:rPr>
                      <w:rtl w:val="0"/>
                    </w:rPr>
                  </w:r>
                </w:p>
              </w:tc>
              <w:tc>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1D8">
                  <w:pPr>
                    <w:rPr>
                      <w:b w:val="1"/>
                      <w:sz w:val="18"/>
                      <w:szCs w:val="18"/>
                    </w:rPr>
                  </w:pPr>
                  <w:r w:rsidDel="00000000" w:rsidR="00000000" w:rsidRPr="00000000">
                    <w:rPr>
                      <w:b w:val="1"/>
                      <w:sz w:val="18"/>
                      <w:szCs w:val="18"/>
                      <w:rtl w:val="0"/>
                    </w:rPr>
                    <w:t xml:space="preserve">Laboratory training</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22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Aziz Hamidi</w:t>
                  </w:r>
                </w:p>
              </w:tc>
            </w:tr>
            <w:tr>
              <w:trPr>
                <w:cantSplit w:val="0"/>
                <w:trHeight w:val="496" w:hRule="atLeast"/>
                <w:tblHeader w:val="0"/>
              </w:trPr>
              <w:tc>
                <w:tcPr/>
                <w:p w:rsidR="00000000" w:rsidDel="00000000" w:rsidP="00000000" w:rsidRDefault="00000000" w:rsidRPr="00000000" w14:paraId="000001DB">
                  <w:pPr>
                    <w:rPr>
                      <w:b w:val="1"/>
                      <w:sz w:val="18"/>
                      <w:szCs w:val="18"/>
                    </w:rPr>
                  </w:pPr>
                  <w:r w:rsidDel="00000000" w:rsidR="00000000" w:rsidRPr="00000000">
                    <w:rPr>
                      <w:rtl w:val="0"/>
                    </w:rPr>
                  </w:r>
                </w:p>
              </w:tc>
              <w:tc>
                <w:tcPr/>
                <w:p w:rsidR="00000000" w:rsidDel="00000000" w:rsidP="00000000" w:rsidRDefault="00000000" w:rsidRPr="00000000" w14:paraId="000001DC">
                  <w:pPr>
                    <w:rPr>
                      <w:sz w:val="18"/>
                      <w:szCs w:val="18"/>
                    </w:rPr>
                  </w:pPr>
                  <w:r w:rsidDel="00000000" w:rsidR="00000000" w:rsidRPr="00000000">
                    <w:rPr>
                      <w:sz w:val="18"/>
                      <w:szCs w:val="18"/>
                      <w:rtl w:val="0"/>
                    </w:rPr>
                    <w:t xml:space="preserve">ÖĞLE ARASI</w:t>
                  </w:r>
                </w:p>
              </w:tc>
              <w:tc>
                <w:tcPr/>
                <w:p w:rsidR="00000000" w:rsidDel="00000000" w:rsidP="00000000" w:rsidRDefault="00000000" w:rsidRPr="00000000" w14:paraId="000001DD">
                  <w:pPr>
                    <w:rPr>
                      <w:b w:val="1"/>
                      <w:sz w:val="18"/>
                      <w:szCs w:val="18"/>
                    </w:rPr>
                  </w:pPr>
                  <w:r w:rsidDel="00000000" w:rsidR="00000000" w:rsidRPr="00000000">
                    <w:rPr>
                      <w:rtl w:val="0"/>
                    </w:rPr>
                  </w:r>
                </w:p>
              </w:tc>
              <w:tc>
                <w:tcPr/>
                <w:p w:rsidR="00000000" w:rsidDel="00000000" w:rsidP="00000000" w:rsidRDefault="00000000" w:rsidRPr="00000000" w14:paraId="000001DE">
                  <w:pPr>
                    <w:rPr>
                      <w:sz w:val="20"/>
                      <w:szCs w:val="20"/>
                    </w:rPr>
                  </w:pPr>
                  <w:r w:rsidDel="00000000" w:rsidR="00000000" w:rsidRPr="00000000">
                    <w:rPr>
                      <w:rtl w:val="0"/>
                    </w:rPr>
                  </w:r>
                </w:p>
              </w:tc>
            </w:tr>
            <w:tr>
              <w:trPr>
                <w:cantSplit w:val="0"/>
                <w:trHeight w:val="496" w:hRule="atLeast"/>
                <w:tblHeader w:val="0"/>
              </w:trPr>
              <w:tc>
                <w:tcPr/>
                <w:p w:rsidR="00000000" w:rsidDel="00000000" w:rsidP="00000000" w:rsidRDefault="00000000" w:rsidRPr="00000000" w14:paraId="000001DF">
                  <w:pPr>
                    <w:rPr>
                      <w:b w:val="1"/>
                      <w:sz w:val="18"/>
                      <w:szCs w:val="18"/>
                    </w:rPr>
                  </w:pPr>
                  <w:r w:rsidDel="00000000" w:rsidR="00000000" w:rsidRPr="00000000">
                    <w:rPr>
                      <w:rtl w:val="0"/>
                    </w:rPr>
                  </w:r>
                </w:p>
              </w:tc>
              <w:tc>
                <w:tcPr/>
                <w:p w:rsidR="00000000" w:rsidDel="00000000" w:rsidP="00000000" w:rsidRDefault="00000000" w:rsidRPr="00000000" w14:paraId="000001E0">
                  <w:pPr>
                    <w:rPr>
                      <w:sz w:val="18"/>
                      <w:szCs w:val="18"/>
                    </w:rPr>
                  </w:pPr>
                  <w:r w:rsidDel="00000000" w:rsidR="00000000" w:rsidRPr="00000000">
                    <w:rPr>
                      <w:sz w:val="18"/>
                      <w:szCs w:val="18"/>
                      <w:rtl w:val="0"/>
                    </w:rPr>
                    <w:t xml:space="preserve">13.</w:t>
                  </w:r>
                  <w:r w:rsidDel="00000000" w:rsidR="00000000" w:rsidRPr="00000000">
                    <w:rPr>
                      <w:sz w:val="30"/>
                      <w:szCs w:val="30"/>
                      <w:vertAlign w:val="superscript"/>
                      <w:rtl w:val="0"/>
                    </w:rPr>
                    <w:t xml:space="preserve">30</w:t>
                  </w:r>
                  <w:r w:rsidDel="00000000" w:rsidR="00000000" w:rsidRPr="00000000">
                    <w:rPr>
                      <w:sz w:val="18"/>
                      <w:szCs w:val="18"/>
                      <w:rtl w:val="0"/>
                    </w:rPr>
                    <w:t xml:space="preserve">-14.</w:t>
                  </w:r>
                  <w:r w:rsidDel="00000000" w:rsidR="00000000" w:rsidRPr="00000000">
                    <w:rPr>
                      <w:sz w:val="30"/>
                      <w:szCs w:val="30"/>
                      <w:vertAlign w:val="superscript"/>
                      <w:rtl w:val="0"/>
                    </w:rPr>
                    <w:t xml:space="preserve">20</w:t>
                  </w:r>
                  <w:r w:rsidDel="00000000" w:rsidR="00000000" w:rsidRPr="00000000">
                    <w:rPr>
                      <w:rtl w:val="0"/>
                    </w:rPr>
                  </w:r>
                </w:p>
              </w:tc>
              <w:tc>
                <w:tcPr/>
                <w:p w:rsidR="00000000" w:rsidDel="00000000" w:rsidP="00000000" w:rsidRDefault="00000000" w:rsidRPr="00000000" w14:paraId="000001E1">
                  <w:pPr>
                    <w:rPr>
                      <w:b w:val="1"/>
                      <w:sz w:val="18"/>
                      <w:szCs w:val="18"/>
                    </w:rPr>
                  </w:pPr>
                  <w:r w:rsidDel="00000000" w:rsidR="00000000" w:rsidRPr="00000000">
                    <w:rPr>
                      <w:b w:val="1"/>
                      <w:color w:val="000000"/>
                      <w:sz w:val="18"/>
                      <w:szCs w:val="18"/>
                      <w:rtl w:val="0"/>
                    </w:rPr>
                    <w:t xml:space="preserve">Apprpach to Infectious Diseases</w:t>
                  </w:r>
                  <w:r w:rsidDel="00000000" w:rsidR="00000000" w:rsidRPr="00000000">
                    <w:rPr>
                      <w:rtl w:val="0"/>
                    </w:rPr>
                  </w:r>
                </w:p>
              </w:tc>
              <w:tc>
                <w:tcPr/>
                <w:p w:rsidR="00000000" w:rsidDel="00000000" w:rsidP="00000000" w:rsidRDefault="00000000" w:rsidRPr="00000000" w14:paraId="000001E2">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496" w:hRule="atLeast"/>
                <w:tblHeader w:val="0"/>
              </w:trPr>
              <w:tc>
                <w:tcPr/>
                <w:p w:rsidR="00000000" w:rsidDel="00000000" w:rsidP="00000000" w:rsidRDefault="00000000" w:rsidRPr="00000000" w14:paraId="000001E3">
                  <w:pPr>
                    <w:rPr>
                      <w:b w:val="1"/>
                      <w:sz w:val="18"/>
                      <w:szCs w:val="18"/>
                    </w:rPr>
                  </w:pPr>
                  <w:r w:rsidDel="00000000" w:rsidR="00000000" w:rsidRPr="00000000">
                    <w:rPr>
                      <w:rtl w:val="0"/>
                    </w:rPr>
                  </w:r>
                </w:p>
              </w:tc>
              <w:tc>
                <w:tcPr/>
                <w:p w:rsidR="00000000" w:rsidDel="00000000" w:rsidP="00000000" w:rsidRDefault="00000000" w:rsidRPr="00000000" w14:paraId="000001E4">
                  <w:pPr>
                    <w:rPr>
                      <w:sz w:val="18"/>
                      <w:szCs w:val="18"/>
                    </w:rPr>
                  </w:pPr>
                  <w:r w:rsidDel="00000000" w:rsidR="00000000" w:rsidRPr="00000000">
                    <w:rPr>
                      <w:sz w:val="18"/>
                      <w:szCs w:val="18"/>
                      <w:rtl w:val="0"/>
                    </w:rPr>
                    <w:t xml:space="preserve">14.</w:t>
                  </w:r>
                  <w:r w:rsidDel="00000000" w:rsidR="00000000" w:rsidRPr="00000000">
                    <w:rPr>
                      <w:sz w:val="30"/>
                      <w:szCs w:val="30"/>
                      <w:vertAlign w:val="superscript"/>
                      <w:rtl w:val="0"/>
                    </w:rPr>
                    <w:t xml:space="preserve">30</w:t>
                  </w:r>
                  <w:r w:rsidDel="00000000" w:rsidR="00000000" w:rsidRPr="00000000">
                    <w:rPr>
                      <w:sz w:val="18"/>
                      <w:szCs w:val="18"/>
                      <w:rtl w:val="0"/>
                    </w:rPr>
                    <w:t xml:space="preserve">-15.</w:t>
                  </w:r>
                  <w:r w:rsidDel="00000000" w:rsidR="00000000" w:rsidRPr="00000000">
                    <w:rPr>
                      <w:sz w:val="30"/>
                      <w:szCs w:val="30"/>
                      <w:vertAlign w:val="superscript"/>
                      <w:rtl w:val="0"/>
                    </w:rPr>
                    <w:t xml:space="preserve">20</w:t>
                  </w:r>
                  <w:r w:rsidDel="00000000" w:rsidR="00000000" w:rsidRPr="00000000">
                    <w:rPr>
                      <w:rtl w:val="0"/>
                    </w:rPr>
                  </w:r>
                </w:p>
              </w:tc>
              <w:tc>
                <w:tcPr/>
                <w:p w:rsidR="00000000" w:rsidDel="00000000" w:rsidP="00000000" w:rsidRDefault="00000000" w:rsidRPr="00000000" w14:paraId="000001E5">
                  <w:pPr>
                    <w:rPr>
                      <w:sz w:val="18"/>
                      <w:szCs w:val="18"/>
                    </w:rPr>
                  </w:pPr>
                  <w:r w:rsidDel="00000000" w:rsidR="00000000" w:rsidRPr="00000000">
                    <w:rPr>
                      <w:b w:val="1"/>
                      <w:color w:val="000000"/>
                      <w:sz w:val="18"/>
                      <w:szCs w:val="18"/>
                      <w:rtl w:val="0"/>
                    </w:rPr>
                    <w:t xml:space="preserve">Apprpach to Infectious Diseases</w:t>
                  </w:r>
                  <w:r w:rsidDel="00000000" w:rsidR="00000000" w:rsidRPr="00000000">
                    <w:rPr>
                      <w:rtl w:val="0"/>
                    </w:rPr>
                  </w:r>
                </w:p>
              </w:tc>
              <w:tc>
                <w:tcPr/>
                <w:p w:rsidR="00000000" w:rsidDel="00000000" w:rsidP="00000000" w:rsidRDefault="00000000" w:rsidRPr="00000000" w14:paraId="000001E6">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496" w:hRule="atLeast"/>
                <w:tblHeader w:val="0"/>
              </w:trPr>
              <w:tc>
                <w:tcPr/>
                <w:p w:rsidR="00000000" w:rsidDel="00000000" w:rsidP="00000000" w:rsidRDefault="00000000" w:rsidRPr="00000000" w14:paraId="000001E7">
                  <w:pPr>
                    <w:rPr>
                      <w:b w:val="1"/>
                      <w:sz w:val="18"/>
                      <w:szCs w:val="18"/>
                    </w:rPr>
                  </w:pPr>
                  <w:r w:rsidDel="00000000" w:rsidR="00000000" w:rsidRPr="00000000">
                    <w:rPr>
                      <w:rtl w:val="0"/>
                    </w:rPr>
                  </w:r>
                </w:p>
              </w:tc>
              <w:tc>
                <w:tcPr/>
                <w:p w:rsidR="00000000" w:rsidDel="00000000" w:rsidP="00000000" w:rsidRDefault="00000000" w:rsidRPr="00000000" w14:paraId="000001E8">
                  <w:pPr>
                    <w:rPr>
                      <w:sz w:val="18"/>
                      <w:szCs w:val="18"/>
                    </w:rPr>
                  </w:pPr>
                  <w:r w:rsidDel="00000000" w:rsidR="00000000" w:rsidRPr="00000000">
                    <w:rPr>
                      <w:sz w:val="18"/>
                      <w:szCs w:val="18"/>
                      <w:rtl w:val="0"/>
                    </w:rPr>
                    <w:t xml:space="preserve">15.</w:t>
                  </w:r>
                  <w:r w:rsidDel="00000000" w:rsidR="00000000" w:rsidRPr="00000000">
                    <w:rPr>
                      <w:sz w:val="18"/>
                      <w:szCs w:val="18"/>
                      <w:vertAlign w:val="superscript"/>
                      <w:rtl w:val="0"/>
                    </w:rPr>
                    <w:t xml:space="preserve">30</w:t>
                  </w:r>
                  <w:r w:rsidDel="00000000" w:rsidR="00000000" w:rsidRPr="00000000">
                    <w:rPr>
                      <w:sz w:val="18"/>
                      <w:szCs w:val="18"/>
                      <w:rtl w:val="0"/>
                    </w:rPr>
                    <w:t xml:space="preserve">-16.</w:t>
                  </w:r>
                  <w:r w:rsidDel="00000000" w:rsidR="00000000" w:rsidRPr="00000000">
                    <w:rPr>
                      <w:sz w:val="18"/>
                      <w:szCs w:val="18"/>
                      <w:vertAlign w:val="superscript"/>
                      <w:rtl w:val="0"/>
                    </w:rPr>
                    <w:t xml:space="preserve">30</w:t>
                  </w:r>
                  <w:r w:rsidDel="00000000" w:rsidR="00000000" w:rsidRPr="00000000">
                    <w:rPr>
                      <w:rtl w:val="0"/>
                    </w:rPr>
                  </w:r>
                </w:p>
              </w:tc>
              <w:tc>
                <w:tcPr/>
                <w:p w:rsidR="00000000" w:rsidDel="00000000" w:rsidP="00000000" w:rsidRDefault="00000000" w:rsidRPr="00000000" w14:paraId="000001E9">
                  <w:pPr>
                    <w:rPr>
                      <w:sz w:val="18"/>
                      <w:szCs w:val="18"/>
                    </w:rPr>
                  </w:pPr>
                  <w:r w:rsidDel="00000000" w:rsidR="00000000" w:rsidRPr="00000000">
                    <w:rPr>
                      <w:b w:val="1"/>
                      <w:color w:val="000000"/>
                      <w:sz w:val="18"/>
                      <w:szCs w:val="18"/>
                      <w:rtl w:val="0"/>
                    </w:rPr>
                    <w:t xml:space="preserve">Antimicrobials</w:t>
                  </w:r>
                  <w:r w:rsidDel="00000000" w:rsidR="00000000" w:rsidRPr="00000000">
                    <w:rPr>
                      <w:rtl w:val="0"/>
                    </w:rPr>
                  </w:r>
                </w:p>
              </w:tc>
              <w:tc>
                <w:tcPr/>
                <w:p w:rsidR="00000000" w:rsidDel="00000000" w:rsidP="00000000" w:rsidRDefault="00000000" w:rsidRPr="00000000" w14:paraId="000001EA">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TSDY</w:t>
                  </w:r>
                </w:p>
              </w:tc>
              <w:tc>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09.</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-09.</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1ED">
                  <w:pPr>
                    <w:rPr/>
                  </w:pPr>
                  <w:r w:rsidDel="00000000" w:rsidR="00000000" w:rsidRPr="00000000">
                    <w:rPr>
                      <w:b w:val="1"/>
                      <w:sz w:val="18"/>
                      <w:szCs w:val="18"/>
                      <w:rtl w:val="0"/>
                    </w:rPr>
                    <w:t xml:space="preserve">Laboratory training</w:t>
                  </w:r>
                  <w:r w:rsidDel="00000000" w:rsidR="00000000" w:rsidRPr="00000000">
                    <w:rPr>
                      <w:rtl w:val="0"/>
                    </w:rPr>
                  </w:r>
                </w:p>
              </w:tc>
              <w:tc>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Aziz Hamidi</w:t>
                  </w:r>
                </w:p>
              </w:tc>
            </w:tr>
            <w:tr>
              <w:trPr>
                <w:cantSplit w:val="0"/>
                <w:trHeight w:val="499" w:hRule="atLeast"/>
                <w:tblHeader w:val="0"/>
              </w:trPr>
              <w:tc>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1F1">
                  <w:pPr>
                    <w:rPr/>
                  </w:pPr>
                  <w:r w:rsidDel="00000000" w:rsidR="00000000" w:rsidRPr="00000000">
                    <w:rPr>
                      <w:b w:val="1"/>
                      <w:sz w:val="18"/>
                      <w:szCs w:val="18"/>
                      <w:rtl w:val="0"/>
                    </w:rPr>
                    <w:t xml:space="preserve">Laboratory training</w:t>
                  </w:r>
                  <w:r w:rsidDel="00000000" w:rsidR="00000000" w:rsidRPr="00000000">
                    <w:rPr>
                      <w:rtl w:val="0"/>
                    </w:rPr>
                  </w:r>
                </w:p>
              </w:tc>
              <w:tc>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Aziz Hamidi</w:t>
                  </w:r>
                </w:p>
              </w:tc>
            </w:tr>
            <w:tr>
              <w:trPr>
                <w:cantSplit w:val="0"/>
                <w:trHeight w:val="499" w:hRule="atLeast"/>
                <w:tblHeader w:val="0"/>
              </w:trPr>
              <w:tc>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33.333333333333336"/>
                      <w:szCs w:val="33.333333333333336"/>
                      <w:u w:val="none"/>
                      <w:shd w:fill="auto" w:val="clear"/>
                      <w:vertAlign w:val="superscrip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33.333333333333336"/>
                      <w:szCs w:val="33.333333333333336"/>
                      <w:u w:val="none"/>
                      <w:shd w:fill="auto" w:val="clear"/>
                      <w:vertAlign w:val="superscript"/>
                      <w:rtl w:val="0"/>
                    </w:rPr>
                    <w:t xml:space="preserve">50</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33.333333333333336"/>
                      <w:szCs w:val="33.333333333333336"/>
                      <w:u w:val="none"/>
                      <w:shd w:fill="auto" w:val="clear"/>
                      <w:vertAlign w:val="superscript"/>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1"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Bedside training/ Outpatient Clinic</w:t>
                  </w:r>
                </w:p>
              </w:tc>
              <w:tc>
                <w:tcPr/>
                <w:p w:rsidR="00000000" w:rsidDel="00000000" w:rsidP="00000000" w:rsidRDefault="00000000" w:rsidRPr="00000000" w14:paraId="000001F8">
                  <w:pPr>
                    <w:rPr>
                      <w:sz w:val="20"/>
                      <w:szCs w:val="20"/>
                    </w:rPr>
                  </w:pPr>
                  <w:r w:rsidDel="00000000" w:rsidR="00000000" w:rsidRPr="00000000">
                    <w:rPr>
                      <w:sz w:val="18"/>
                      <w:szCs w:val="18"/>
                      <w:rtl w:val="0"/>
                    </w:rPr>
                    <w:t xml:space="preserve">Aziz Hamidi</w:t>
                  </w: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ÖĞLE ARASI</w:t>
                  </w:r>
                </w:p>
              </w:tc>
              <w:tc>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22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30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20</w:t>
                  </w:r>
                  <w:r w:rsidDel="00000000" w:rsidR="00000000" w:rsidRPr="00000000">
                    <w:rPr>
                      <w:rtl w:val="0"/>
                    </w:rPr>
                  </w:r>
                </w:p>
              </w:tc>
              <w:tc>
                <w:tcPr/>
                <w:p w:rsidR="00000000" w:rsidDel="00000000" w:rsidP="00000000" w:rsidRDefault="00000000" w:rsidRPr="00000000" w14:paraId="000001FF">
                  <w:pPr>
                    <w:rPr>
                      <w:sz w:val="20"/>
                      <w:szCs w:val="20"/>
                    </w:rPr>
                  </w:pPr>
                  <w:r w:rsidDel="00000000" w:rsidR="00000000" w:rsidRPr="00000000">
                    <w:rPr>
                      <w:sz w:val="18"/>
                      <w:szCs w:val="18"/>
                      <w:rtl w:val="0"/>
                    </w:rPr>
                    <w:t xml:space="preserve">Antimicroials</w:t>
                  </w: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22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1">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30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20</w:t>
                  </w:r>
                  <w:r w:rsidDel="00000000" w:rsidR="00000000" w:rsidRPr="00000000">
                    <w:rPr>
                      <w:rtl w:val="0"/>
                    </w:rPr>
                  </w:r>
                </w:p>
              </w:tc>
              <w:tc>
                <w:tcPr/>
                <w:p w:rsidR="00000000" w:rsidDel="00000000" w:rsidP="00000000" w:rsidRDefault="00000000" w:rsidRPr="00000000" w14:paraId="00000204">
                  <w:pPr>
                    <w:rPr>
                      <w:b w:val="1"/>
                      <w:sz w:val="18"/>
                      <w:szCs w:val="18"/>
                    </w:rPr>
                  </w:pPr>
                  <w:r w:rsidDel="00000000" w:rsidR="00000000" w:rsidRPr="00000000">
                    <w:rPr>
                      <w:b w:val="1"/>
                      <w:sz w:val="18"/>
                      <w:szCs w:val="18"/>
                      <w:rtl w:val="0"/>
                    </w:rPr>
                    <w:t xml:space="preserve">AIDS</w:t>
                  </w:r>
                </w:p>
              </w:tc>
              <w:tc>
                <w:tcPr/>
                <w:p w:rsidR="00000000" w:rsidDel="00000000" w:rsidP="00000000" w:rsidRDefault="00000000" w:rsidRPr="00000000" w14:paraId="00000205">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06">
                  <w:pPr>
                    <w:rPr>
                      <w:b w:val="1"/>
                      <w:sz w:val="18"/>
                      <w:szCs w:val="18"/>
                    </w:rPr>
                  </w:pPr>
                  <w:r w:rsidDel="00000000" w:rsidR="00000000" w:rsidRPr="00000000">
                    <w:rPr>
                      <w:rtl w:val="0"/>
                    </w:rPr>
                  </w:r>
                </w:p>
              </w:tc>
              <w:tc>
                <w:tcPr/>
                <w:p w:rsidR="00000000" w:rsidDel="00000000" w:rsidP="00000000" w:rsidRDefault="00000000" w:rsidRPr="00000000" w14:paraId="00000207">
                  <w:pPr>
                    <w:rPr>
                      <w:sz w:val="18"/>
                      <w:szCs w:val="18"/>
                    </w:rPr>
                  </w:pPr>
                  <w:r w:rsidDel="00000000" w:rsidR="00000000" w:rsidRPr="00000000">
                    <w:rPr>
                      <w:sz w:val="18"/>
                      <w:szCs w:val="18"/>
                      <w:rtl w:val="0"/>
                    </w:rPr>
                    <w:t xml:space="preserve">15.</w:t>
                  </w:r>
                  <w:r w:rsidDel="00000000" w:rsidR="00000000" w:rsidRPr="00000000">
                    <w:rPr>
                      <w:sz w:val="18"/>
                      <w:szCs w:val="18"/>
                      <w:vertAlign w:val="superscript"/>
                      <w:rtl w:val="0"/>
                    </w:rPr>
                    <w:t xml:space="preserve">30</w:t>
                  </w:r>
                  <w:r w:rsidDel="00000000" w:rsidR="00000000" w:rsidRPr="00000000">
                    <w:rPr>
                      <w:sz w:val="18"/>
                      <w:szCs w:val="18"/>
                      <w:rtl w:val="0"/>
                    </w:rPr>
                    <w:t xml:space="preserve">-16.</w:t>
                  </w:r>
                  <w:r w:rsidDel="00000000" w:rsidR="00000000" w:rsidRPr="00000000">
                    <w:rPr>
                      <w:sz w:val="18"/>
                      <w:szCs w:val="18"/>
                      <w:vertAlign w:val="superscript"/>
                      <w:rtl w:val="0"/>
                    </w:rPr>
                    <w:t xml:space="preserve">30</w:t>
                  </w:r>
                  <w:r w:rsidDel="00000000" w:rsidR="00000000" w:rsidRPr="00000000">
                    <w:rPr>
                      <w:rtl w:val="0"/>
                    </w:rPr>
                  </w:r>
                </w:p>
              </w:tc>
              <w:tc>
                <w:tcPr/>
                <w:p w:rsidR="00000000" w:rsidDel="00000000" w:rsidP="00000000" w:rsidRDefault="00000000" w:rsidRPr="00000000" w14:paraId="00000208">
                  <w:pPr>
                    <w:rPr>
                      <w:b w:val="1"/>
                      <w:sz w:val="18"/>
                      <w:szCs w:val="18"/>
                    </w:rPr>
                  </w:pPr>
                  <w:r w:rsidDel="00000000" w:rsidR="00000000" w:rsidRPr="00000000">
                    <w:rPr>
                      <w:b w:val="1"/>
                      <w:sz w:val="18"/>
                      <w:szCs w:val="18"/>
                      <w:rtl w:val="0"/>
                    </w:rPr>
                    <w:t xml:space="preserve">AIDS</w:t>
                  </w:r>
                </w:p>
              </w:tc>
              <w:tc>
                <w:tcPr/>
                <w:p w:rsidR="00000000" w:rsidDel="00000000" w:rsidP="00000000" w:rsidRDefault="00000000" w:rsidRPr="00000000" w14:paraId="00000209">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WNSDAY</w:t>
                  </w:r>
                </w:p>
              </w:tc>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09.</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-09.</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20C">
                  <w:pPr>
                    <w:rPr>
                      <w:b w:val="1"/>
                      <w:sz w:val="18"/>
                      <w:szCs w:val="18"/>
                    </w:rPr>
                  </w:pPr>
                  <w:r w:rsidDel="00000000" w:rsidR="00000000" w:rsidRPr="00000000">
                    <w:rPr>
                      <w:b w:val="1"/>
                      <w:sz w:val="18"/>
                      <w:szCs w:val="18"/>
                      <w:rtl w:val="0"/>
                    </w:rPr>
                    <w:t xml:space="preserve">Laboratory training</w:t>
                  </w:r>
                </w:p>
                <w:p w:rsidR="00000000" w:rsidDel="00000000" w:rsidP="00000000" w:rsidRDefault="00000000" w:rsidRPr="00000000" w14:paraId="0000020D">
                  <w:pPr>
                    <w:rPr>
                      <w:b w:val="1"/>
                      <w:sz w:val="18"/>
                      <w:szCs w:val="18"/>
                    </w:rPr>
                  </w:pPr>
                  <w:r w:rsidDel="00000000" w:rsidR="00000000" w:rsidRPr="00000000">
                    <w:rPr>
                      <w:rtl w:val="0"/>
                    </w:rPr>
                  </w:r>
                </w:p>
              </w:tc>
              <w:tc>
                <w:tcPr/>
                <w:p w:rsidR="00000000" w:rsidDel="00000000" w:rsidP="00000000" w:rsidRDefault="00000000" w:rsidRPr="00000000" w14:paraId="0000020E">
                  <w:pPr>
                    <w:rPr>
                      <w:sz w:val="20"/>
                      <w:szCs w:val="20"/>
                    </w:rPr>
                  </w:pPr>
                  <w:r w:rsidDel="00000000" w:rsidR="00000000" w:rsidRPr="00000000">
                    <w:rPr>
                      <w:sz w:val="18"/>
                      <w:szCs w:val="18"/>
                      <w:rtl w:val="0"/>
                    </w:rPr>
                    <w:t xml:space="preserve">Aslı Karadeniz</w:t>
                  </w: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Bedside training</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Outpatient Clinic</w:t>
                  </w:r>
                  <w:r w:rsidDel="00000000" w:rsidR="00000000" w:rsidRPr="00000000">
                    <w:rPr>
                      <w:rtl w:val="0"/>
                    </w:rPr>
                  </w:r>
                </w:p>
              </w:tc>
              <w:tc>
                <w:tcPr/>
                <w:p w:rsidR="00000000" w:rsidDel="00000000" w:rsidP="00000000" w:rsidRDefault="00000000" w:rsidRPr="00000000" w14:paraId="00000212">
                  <w:pPr>
                    <w:rPr>
                      <w:sz w:val="20"/>
                      <w:szCs w:val="20"/>
                    </w:rPr>
                  </w:pPr>
                  <w:r w:rsidDel="00000000" w:rsidR="00000000" w:rsidRPr="00000000">
                    <w:rPr>
                      <w:sz w:val="18"/>
                      <w:szCs w:val="18"/>
                      <w:rtl w:val="0"/>
                    </w:rPr>
                    <w:t xml:space="preserve">Aziz Hamidi</w:t>
                  </w: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Bedside training</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Outpatient Clinic</w:t>
                  </w:r>
                  <w:r w:rsidDel="00000000" w:rsidR="00000000" w:rsidRPr="00000000">
                    <w:rPr>
                      <w:rtl w:val="0"/>
                    </w:rPr>
                  </w:r>
                </w:p>
              </w:tc>
              <w:tc>
                <w:tcPr/>
                <w:p w:rsidR="00000000" w:rsidDel="00000000" w:rsidP="00000000" w:rsidRDefault="00000000" w:rsidRPr="00000000" w14:paraId="00000216">
                  <w:pPr>
                    <w:rPr>
                      <w:sz w:val="20"/>
                      <w:szCs w:val="20"/>
                    </w:rPr>
                  </w:pPr>
                  <w:r w:rsidDel="00000000" w:rsidR="00000000" w:rsidRPr="00000000">
                    <w:rPr>
                      <w:sz w:val="18"/>
                      <w:szCs w:val="18"/>
                      <w:rtl w:val="0"/>
                    </w:rPr>
                    <w:t xml:space="preserve">Aziz Hamidi</w:t>
                  </w: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ÖĞLE ARASI</w:t>
                  </w:r>
                </w:p>
              </w:tc>
              <w:tc>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22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1A">
                  <w:pPr>
                    <w:rPr>
                      <w:sz w:val="20"/>
                      <w:szCs w:val="20"/>
                    </w:rPr>
                  </w:pP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30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20</w:t>
                  </w:r>
                  <w:r w:rsidDel="00000000" w:rsidR="00000000" w:rsidRPr="00000000">
                    <w:rPr>
                      <w:rtl w:val="0"/>
                    </w:rPr>
                  </w:r>
                </w:p>
              </w:tc>
              <w:tc>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22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Fever</w:t>
                  </w:r>
                  <w:r w:rsidDel="00000000" w:rsidR="00000000" w:rsidRPr="00000000">
                    <w:rPr>
                      <w:rtl w:val="0"/>
                    </w:rPr>
                  </w:r>
                </w:p>
              </w:tc>
              <w:tc>
                <w:tcPr/>
                <w:p w:rsidR="00000000" w:rsidDel="00000000" w:rsidP="00000000" w:rsidRDefault="00000000" w:rsidRPr="00000000" w14:paraId="0000021E">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30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20</w:t>
                  </w:r>
                  <w:r w:rsidDel="00000000" w:rsidR="00000000" w:rsidRPr="00000000">
                    <w:rPr>
                      <w:rtl w:val="0"/>
                    </w:rPr>
                  </w:r>
                </w:p>
              </w:tc>
              <w:tc>
                <w:tcPr/>
                <w:p w:rsidR="00000000" w:rsidDel="00000000" w:rsidP="00000000" w:rsidRDefault="00000000" w:rsidRPr="00000000" w14:paraId="00000221">
                  <w:pPr>
                    <w:rPr>
                      <w:b w:val="1"/>
                      <w:sz w:val="18"/>
                      <w:szCs w:val="18"/>
                    </w:rPr>
                  </w:pPr>
                  <w:r w:rsidDel="00000000" w:rsidR="00000000" w:rsidRPr="00000000">
                    <w:rPr>
                      <w:b w:val="1"/>
                      <w:sz w:val="18"/>
                      <w:szCs w:val="18"/>
                      <w:rtl w:val="0"/>
                    </w:rPr>
                    <w:t xml:space="preserve">Acute gastroenteritis</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22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3">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5">
                  <w:pPr>
                    <w:rPr>
                      <w:sz w:val="18"/>
                      <w:szCs w:val="18"/>
                    </w:rPr>
                  </w:pPr>
                  <w:r w:rsidDel="00000000" w:rsidR="00000000" w:rsidRPr="00000000">
                    <w:rPr>
                      <w:sz w:val="18"/>
                      <w:szCs w:val="18"/>
                      <w:rtl w:val="0"/>
                    </w:rPr>
                    <w:t xml:space="preserve">15.</w:t>
                  </w:r>
                  <w:r w:rsidDel="00000000" w:rsidR="00000000" w:rsidRPr="00000000">
                    <w:rPr>
                      <w:sz w:val="18"/>
                      <w:szCs w:val="18"/>
                      <w:vertAlign w:val="superscript"/>
                      <w:rtl w:val="0"/>
                    </w:rPr>
                    <w:t xml:space="preserve">30</w:t>
                  </w:r>
                  <w:r w:rsidDel="00000000" w:rsidR="00000000" w:rsidRPr="00000000">
                    <w:rPr>
                      <w:sz w:val="18"/>
                      <w:szCs w:val="18"/>
                      <w:rtl w:val="0"/>
                    </w:rPr>
                    <w:t xml:space="preserve">-16.</w:t>
                  </w:r>
                  <w:r w:rsidDel="00000000" w:rsidR="00000000" w:rsidRPr="00000000">
                    <w:rPr>
                      <w:sz w:val="18"/>
                      <w:szCs w:val="18"/>
                      <w:vertAlign w:val="superscript"/>
                      <w:rtl w:val="0"/>
                    </w:rPr>
                    <w:t xml:space="preserve">30</w:t>
                  </w:r>
                  <w:r w:rsidDel="00000000" w:rsidR="00000000" w:rsidRPr="00000000">
                    <w:rPr>
                      <w:rtl w:val="0"/>
                    </w:rPr>
                  </w:r>
                </w:p>
              </w:tc>
              <w:tc>
                <w:tcPr/>
                <w:p w:rsidR="00000000" w:rsidDel="00000000" w:rsidP="00000000" w:rsidRDefault="00000000" w:rsidRPr="00000000" w14:paraId="00000226">
                  <w:pPr>
                    <w:rPr>
                      <w:sz w:val="18"/>
                      <w:szCs w:val="18"/>
                    </w:rPr>
                  </w:pPr>
                  <w:r w:rsidDel="00000000" w:rsidR="00000000" w:rsidRPr="00000000">
                    <w:rPr>
                      <w:sz w:val="18"/>
                      <w:szCs w:val="18"/>
                      <w:rtl w:val="0"/>
                    </w:rPr>
                    <w:t xml:space="preserve">Hepatitis</w:t>
                  </w:r>
                </w:p>
              </w:tc>
              <w:tc>
                <w:tcPr/>
                <w:p w:rsidR="00000000" w:rsidDel="00000000" w:rsidP="00000000" w:rsidRDefault="00000000" w:rsidRPr="00000000" w14:paraId="00000227">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THURSDY</w:t>
                  </w:r>
                </w:p>
              </w:tc>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09.</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-09.</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22A">
                  <w:pPr>
                    <w:rPr>
                      <w:b w:val="1"/>
                      <w:sz w:val="18"/>
                      <w:szCs w:val="18"/>
                    </w:rPr>
                  </w:pPr>
                  <w:r w:rsidDel="00000000" w:rsidR="00000000" w:rsidRPr="00000000">
                    <w:rPr>
                      <w:b w:val="1"/>
                      <w:sz w:val="18"/>
                      <w:szCs w:val="18"/>
                      <w:rtl w:val="0"/>
                    </w:rPr>
                    <w:t xml:space="preserve">Laboratory training</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22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Aziz Hamidi</w:t>
                  </w:r>
                </w:p>
              </w:tc>
            </w:tr>
            <w:tr>
              <w:trPr>
                <w:cantSplit w:val="0"/>
                <w:trHeight w:val="499" w:hRule="atLeast"/>
                <w:tblHeader w:val="0"/>
              </w:trPr>
              <w:tc>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Bedside training</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Outpatient Clinic</w:t>
                  </w:r>
                  <w:r w:rsidDel="00000000" w:rsidR="00000000" w:rsidRPr="00000000">
                    <w:rPr>
                      <w:rtl w:val="0"/>
                    </w:rPr>
                  </w:r>
                </w:p>
              </w:tc>
              <w:tc>
                <w:tcPr/>
                <w:p w:rsidR="00000000" w:rsidDel="00000000" w:rsidP="00000000" w:rsidRDefault="00000000" w:rsidRPr="00000000" w14:paraId="00000230">
                  <w:pPr>
                    <w:rPr>
                      <w:sz w:val="20"/>
                      <w:szCs w:val="20"/>
                    </w:rPr>
                  </w:pPr>
                  <w:r w:rsidDel="00000000" w:rsidR="00000000" w:rsidRPr="00000000">
                    <w:rPr>
                      <w:sz w:val="18"/>
                      <w:szCs w:val="18"/>
                      <w:rtl w:val="0"/>
                    </w:rPr>
                    <w:t xml:space="preserve">Aziz Hamidi</w:t>
                  </w: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22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Tetanus</w:t>
                  </w:r>
                </w:p>
              </w:tc>
              <w:tc>
                <w:tcPr/>
                <w:p w:rsidR="00000000" w:rsidDel="00000000" w:rsidP="00000000" w:rsidRDefault="00000000" w:rsidRPr="00000000" w14:paraId="00000234">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ÖĞLE ARASI</w:t>
                  </w:r>
                </w:p>
              </w:tc>
              <w:tc>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22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38">
                  <w:pPr>
                    <w:rPr>
                      <w:sz w:val="20"/>
                      <w:szCs w:val="20"/>
                    </w:rPr>
                  </w:pP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30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20</w:t>
                  </w:r>
                  <w:r w:rsidDel="00000000" w:rsidR="00000000" w:rsidRPr="00000000">
                    <w:rPr>
                      <w:rtl w:val="0"/>
                    </w:rPr>
                  </w:r>
                </w:p>
              </w:tc>
              <w:tc>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221"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Brucellosis</w:t>
                  </w:r>
                </w:p>
              </w:tc>
              <w:tc>
                <w:tcPr/>
                <w:p w:rsidR="00000000" w:rsidDel="00000000" w:rsidP="00000000" w:rsidRDefault="00000000" w:rsidRPr="00000000" w14:paraId="0000023C">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688" w:hRule="atLeast"/>
                <w:tblHeader w:val="0"/>
              </w:trPr>
              <w:tc>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30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20</w:t>
                  </w:r>
                  <w:r w:rsidDel="00000000" w:rsidR="00000000" w:rsidRPr="00000000">
                    <w:rPr>
                      <w:rtl w:val="0"/>
                    </w:rPr>
                  </w:r>
                </w:p>
              </w:tc>
              <w:tc>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22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Rabies</w:t>
                  </w:r>
                </w:p>
              </w:tc>
              <w:tc>
                <w:tcPr/>
                <w:p w:rsidR="00000000" w:rsidDel="00000000" w:rsidP="00000000" w:rsidRDefault="00000000" w:rsidRPr="00000000" w14:paraId="00000240">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841" w:hRule="atLeast"/>
                <w:tblHeader w:val="0"/>
              </w:trPr>
              <w:tc>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2">
                  <w:pPr>
                    <w:rPr>
                      <w:sz w:val="18"/>
                      <w:szCs w:val="18"/>
                    </w:rPr>
                  </w:pPr>
                  <w:r w:rsidDel="00000000" w:rsidR="00000000" w:rsidRPr="00000000">
                    <w:rPr>
                      <w:sz w:val="18"/>
                      <w:szCs w:val="18"/>
                      <w:rtl w:val="0"/>
                    </w:rPr>
                    <w:t xml:space="preserve">15.</w:t>
                  </w:r>
                  <w:r w:rsidDel="00000000" w:rsidR="00000000" w:rsidRPr="00000000">
                    <w:rPr>
                      <w:sz w:val="18"/>
                      <w:szCs w:val="18"/>
                      <w:vertAlign w:val="superscript"/>
                      <w:rtl w:val="0"/>
                    </w:rPr>
                    <w:t xml:space="preserve">30</w:t>
                  </w:r>
                  <w:r w:rsidDel="00000000" w:rsidR="00000000" w:rsidRPr="00000000">
                    <w:rPr>
                      <w:sz w:val="18"/>
                      <w:szCs w:val="18"/>
                      <w:rtl w:val="0"/>
                    </w:rPr>
                    <w:t xml:space="preserve">-16.</w:t>
                  </w:r>
                  <w:r w:rsidDel="00000000" w:rsidR="00000000" w:rsidRPr="00000000">
                    <w:rPr>
                      <w:sz w:val="18"/>
                      <w:szCs w:val="18"/>
                      <w:vertAlign w:val="superscript"/>
                      <w:rtl w:val="0"/>
                    </w:rPr>
                    <w:t xml:space="preserve">30</w:t>
                  </w:r>
                  <w:r w:rsidDel="00000000" w:rsidR="00000000" w:rsidRPr="00000000">
                    <w:rPr>
                      <w:rtl w:val="0"/>
                    </w:rPr>
                  </w:r>
                </w:p>
              </w:tc>
              <w:tc>
                <w:tcPr/>
                <w:p w:rsidR="00000000" w:rsidDel="00000000" w:rsidP="00000000" w:rsidRDefault="00000000" w:rsidRPr="00000000" w14:paraId="00000243">
                  <w:pPr>
                    <w:rPr>
                      <w:sz w:val="20"/>
                      <w:szCs w:val="20"/>
                    </w:rPr>
                  </w:pPr>
                  <w:r w:rsidDel="00000000" w:rsidR="00000000" w:rsidRPr="00000000">
                    <w:rPr>
                      <w:sz w:val="18"/>
                      <w:szCs w:val="18"/>
                      <w:rtl w:val="0"/>
                    </w:rPr>
                    <w:t xml:space="preserve">Malaria</w:t>
                  </w:r>
                  <w:r w:rsidDel="00000000" w:rsidR="00000000" w:rsidRPr="00000000">
                    <w:rPr>
                      <w:rtl w:val="0"/>
                    </w:rPr>
                  </w:r>
                </w:p>
                <w:p w:rsidR="00000000" w:rsidDel="00000000" w:rsidP="00000000" w:rsidRDefault="00000000" w:rsidRPr="00000000" w14:paraId="00000244">
                  <w:pPr>
                    <w:rPr>
                      <w:sz w:val="18"/>
                      <w:szCs w:val="18"/>
                    </w:rPr>
                  </w:pPr>
                  <w:r w:rsidDel="00000000" w:rsidR="00000000" w:rsidRPr="00000000">
                    <w:rPr>
                      <w:rtl w:val="0"/>
                    </w:rPr>
                  </w:r>
                </w:p>
              </w:tc>
              <w:tc>
                <w:tcPr/>
                <w:p w:rsidR="00000000" w:rsidDel="00000000" w:rsidP="00000000" w:rsidRDefault="00000000" w:rsidRPr="00000000" w14:paraId="00000245">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389" w:hRule="atLeast"/>
                <w:tblHeader w:val="0"/>
              </w:trPr>
              <w:tc>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FRIDAY</w:t>
                  </w:r>
                </w:p>
              </w:tc>
              <w:tc>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09.</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-09.</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248">
                  <w:pPr>
                    <w:rPr>
                      <w:b w:val="1"/>
                      <w:sz w:val="18"/>
                      <w:szCs w:val="18"/>
                    </w:rPr>
                  </w:pPr>
                  <w:r w:rsidDel="00000000" w:rsidR="00000000" w:rsidRPr="00000000">
                    <w:rPr>
                      <w:b w:val="1"/>
                      <w:sz w:val="18"/>
                      <w:szCs w:val="18"/>
                      <w:rtl w:val="0"/>
                    </w:rPr>
                    <w:t xml:space="preserve">Laboratory training</w:t>
                  </w:r>
                </w:p>
                <w:p w:rsidR="00000000" w:rsidDel="00000000" w:rsidP="00000000" w:rsidRDefault="00000000" w:rsidRPr="00000000" w14:paraId="00000249">
                  <w:pPr>
                    <w:rPr>
                      <w:b w:val="1"/>
                      <w:sz w:val="20"/>
                      <w:szCs w:val="20"/>
                    </w:rPr>
                  </w:pPr>
                  <w:r w:rsidDel="00000000" w:rsidR="00000000" w:rsidRPr="00000000">
                    <w:rPr>
                      <w:rtl w:val="0"/>
                    </w:rPr>
                  </w:r>
                </w:p>
              </w:tc>
              <w:tc>
                <w:tcPr/>
                <w:p w:rsidR="00000000" w:rsidDel="00000000" w:rsidP="00000000" w:rsidRDefault="00000000" w:rsidRPr="00000000" w14:paraId="0000024A">
                  <w:pPr>
                    <w:rPr>
                      <w:sz w:val="20"/>
                      <w:szCs w:val="20"/>
                    </w:rPr>
                  </w:pP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Bedside training</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Outpatient Clinic</w:t>
                  </w:r>
                  <w:r w:rsidDel="00000000" w:rsidR="00000000" w:rsidRPr="00000000">
                    <w:rPr>
                      <w:rtl w:val="0"/>
                    </w:rPr>
                  </w:r>
                </w:p>
              </w:tc>
              <w:tc>
                <w:tcPr/>
                <w:p w:rsidR="00000000" w:rsidDel="00000000" w:rsidP="00000000" w:rsidRDefault="00000000" w:rsidRPr="00000000" w14:paraId="0000024E">
                  <w:pPr>
                    <w:rPr>
                      <w:sz w:val="20"/>
                      <w:szCs w:val="20"/>
                    </w:rPr>
                  </w:pP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Bedside training</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Outpatient Clinic</w:t>
                  </w:r>
                  <w:r w:rsidDel="00000000" w:rsidR="00000000" w:rsidRPr="00000000">
                    <w:rPr>
                      <w:rtl w:val="0"/>
                    </w:rPr>
                  </w:r>
                </w:p>
              </w:tc>
              <w:tc>
                <w:tcPr/>
                <w:p w:rsidR="00000000" w:rsidDel="00000000" w:rsidP="00000000" w:rsidRDefault="00000000" w:rsidRPr="00000000" w14:paraId="00000252">
                  <w:pPr>
                    <w:rPr>
                      <w:sz w:val="20"/>
                      <w:szCs w:val="20"/>
                    </w:rPr>
                  </w:pP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ÖĞLE ARASI</w:t>
                  </w:r>
                </w:p>
              </w:tc>
              <w:tc>
                <w:tcPr/>
                <w:p w:rsidR="00000000" w:rsidDel="00000000" w:rsidP="00000000" w:rsidRDefault="00000000" w:rsidRPr="00000000" w14:paraId="00000255">
                  <w:pPr>
                    <w:rPr>
                      <w:b w:val="1"/>
                      <w:sz w:val="20"/>
                      <w:szCs w:val="20"/>
                    </w:rPr>
                  </w:pPr>
                  <w:r w:rsidDel="00000000" w:rsidR="00000000" w:rsidRPr="00000000">
                    <w:rPr>
                      <w:rtl w:val="0"/>
                    </w:rPr>
                  </w:r>
                </w:p>
              </w:tc>
              <w:tc>
                <w:tcPr/>
                <w:p w:rsidR="00000000" w:rsidDel="00000000" w:rsidP="00000000" w:rsidRDefault="00000000" w:rsidRPr="00000000" w14:paraId="00000256">
                  <w:pPr>
                    <w:rPr>
                      <w:sz w:val="20"/>
                      <w:szCs w:val="20"/>
                    </w:rPr>
                  </w:pP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30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20</w:t>
                  </w:r>
                  <w:r w:rsidDel="00000000" w:rsidR="00000000" w:rsidRPr="00000000">
                    <w:rPr>
                      <w:rtl w:val="0"/>
                    </w:rPr>
                  </w:r>
                </w:p>
              </w:tc>
              <w:tc>
                <w:tcPr/>
                <w:p w:rsidR="00000000" w:rsidDel="00000000" w:rsidP="00000000" w:rsidRDefault="00000000" w:rsidRPr="00000000" w14:paraId="00000259">
                  <w:pPr>
                    <w:rPr>
                      <w:b w:val="1"/>
                      <w:sz w:val="20"/>
                      <w:szCs w:val="20"/>
                    </w:rPr>
                  </w:pPr>
                  <w:r w:rsidDel="00000000" w:rsidR="00000000" w:rsidRPr="00000000">
                    <w:rPr>
                      <w:b w:val="1"/>
                      <w:sz w:val="20"/>
                      <w:szCs w:val="20"/>
                      <w:rtl w:val="0"/>
                    </w:rPr>
                    <w:t xml:space="preserve">Antrax</w:t>
                  </w:r>
                </w:p>
              </w:tc>
              <w:tc>
                <w:tcPr/>
                <w:p w:rsidR="00000000" w:rsidDel="00000000" w:rsidP="00000000" w:rsidRDefault="00000000" w:rsidRPr="00000000" w14:paraId="0000025A">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568" w:hRule="atLeast"/>
                <w:tblHeader w:val="0"/>
              </w:trPr>
              <w:tc>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30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20</w:t>
                  </w:r>
                  <w:r w:rsidDel="00000000" w:rsidR="00000000" w:rsidRPr="00000000">
                    <w:rPr>
                      <w:rtl w:val="0"/>
                    </w:rPr>
                  </w:r>
                </w:p>
              </w:tc>
              <w:tc>
                <w:tcPr/>
                <w:p w:rsidR="00000000" w:rsidDel="00000000" w:rsidP="00000000" w:rsidRDefault="00000000" w:rsidRPr="00000000" w14:paraId="0000025D">
                  <w:pPr>
                    <w:rPr>
                      <w:b w:val="1"/>
                      <w:sz w:val="20"/>
                      <w:szCs w:val="20"/>
                    </w:rPr>
                  </w:pPr>
                  <w:r w:rsidDel="00000000" w:rsidR="00000000" w:rsidRPr="00000000">
                    <w:rPr>
                      <w:b w:val="1"/>
                      <w:sz w:val="20"/>
                      <w:szCs w:val="20"/>
                      <w:rtl w:val="0"/>
                    </w:rPr>
                    <w:t xml:space="preserve">CNS Infections</w:t>
                  </w:r>
                </w:p>
              </w:tc>
              <w:tc>
                <w:tcPr/>
                <w:p w:rsidR="00000000" w:rsidDel="00000000" w:rsidP="00000000" w:rsidRDefault="00000000" w:rsidRPr="00000000" w14:paraId="0000025E">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688" w:hRule="atLeast"/>
                <w:tblHeader w:val="0"/>
              </w:trPr>
              <w:tc>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30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20</w:t>
                  </w:r>
                  <w:r w:rsidDel="00000000" w:rsidR="00000000" w:rsidRPr="00000000">
                    <w:rPr>
                      <w:rtl w:val="0"/>
                    </w:rPr>
                  </w:r>
                </w:p>
              </w:tc>
              <w:tc>
                <w:tcPr/>
                <w:p w:rsidR="00000000" w:rsidDel="00000000" w:rsidP="00000000" w:rsidRDefault="00000000" w:rsidRPr="00000000" w14:paraId="00000261">
                  <w:pPr>
                    <w:rPr>
                      <w:b w:val="1"/>
                      <w:sz w:val="20"/>
                      <w:szCs w:val="20"/>
                    </w:rPr>
                  </w:pPr>
                  <w:r w:rsidDel="00000000" w:rsidR="00000000" w:rsidRPr="00000000">
                    <w:rPr>
                      <w:b w:val="1"/>
                      <w:sz w:val="20"/>
                      <w:szCs w:val="20"/>
                      <w:rtl w:val="0"/>
                    </w:rPr>
                    <w:t xml:space="preserve">CNS Infections</w:t>
                  </w:r>
                </w:p>
              </w:tc>
              <w:tc>
                <w:tcPr/>
                <w:p w:rsidR="00000000" w:rsidDel="00000000" w:rsidP="00000000" w:rsidRDefault="00000000" w:rsidRPr="00000000" w14:paraId="00000262">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monday</w:t>
                  </w:r>
                </w:p>
              </w:tc>
              <w:tc>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09.</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-09.</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265">
                  <w:pPr>
                    <w:rPr>
                      <w:b w:val="1"/>
                      <w:sz w:val="18"/>
                      <w:szCs w:val="18"/>
                    </w:rPr>
                  </w:pPr>
                  <w:r w:rsidDel="00000000" w:rsidR="00000000" w:rsidRPr="00000000">
                    <w:rPr>
                      <w:b w:val="1"/>
                      <w:sz w:val="18"/>
                      <w:szCs w:val="18"/>
                      <w:rtl w:val="0"/>
                    </w:rPr>
                    <w:t xml:space="preserve">Laboratory training</w:t>
                  </w:r>
                </w:p>
                <w:p w:rsidR="00000000" w:rsidDel="00000000" w:rsidP="00000000" w:rsidRDefault="00000000" w:rsidRPr="00000000" w14:paraId="00000266">
                  <w:pPr>
                    <w:rPr>
                      <w:b w:val="1"/>
                      <w:sz w:val="20"/>
                      <w:szCs w:val="20"/>
                    </w:rPr>
                  </w:pPr>
                  <w:r w:rsidDel="00000000" w:rsidR="00000000" w:rsidRPr="00000000">
                    <w:rPr>
                      <w:rtl w:val="0"/>
                    </w:rPr>
                  </w:r>
                </w:p>
              </w:tc>
              <w:tc>
                <w:tcPr/>
                <w:p w:rsidR="00000000" w:rsidDel="00000000" w:rsidP="00000000" w:rsidRDefault="00000000" w:rsidRPr="00000000" w14:paraId="00000267">
                  <w:pPr>
                    <w:rPr>
                      <w:sz w:val="20"/>
                      <w:szCs w:val="20"/>
                    </w:rPr>
                  </w:pPr>
                  <w:r w:rsidDel="00000000" w:rsidR="00000000" w:rsidRPr="00000000">
                    <w:rPr>
                      <w:sz w:val="18"/>
                      <w:szCs w:val="18"/>
                      <w:rtl w:val="0"/>
                    </w:rPr>
                    <w:t xml:space="preserve">.Aslı Karadeniz</w:t>
                  </w:r>
                  <w:r w:rsidDel="00000000" w:rsidR="00000000" w:rsidRPr="00000000">
                    <w:rPr>
                      <w:rtl w:val="0"/>
                    </w:rPr>
                  </w:r>
                </w:p>
              </w:tc>
            </w:tr>
            <w:tr>
              <w:trPr>
                <w:cantSplit w:val="0"/>
                <w:trHeight w:val="873" w:hRule="atLeast"/>
                <w:tblHeader w:val="0"/>
              </w:trPr>
              <w:tc>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30"/>
                      <w:szCs w:val="30"/>
                      <w:u w:val="none"/>
                      <w:shd w:fill="auto" w:val="clear"/>
                      <w:vertAlign w:val="superscrip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30"/>
                      <w:szCs w:val="30"/>
                      <w:u w:val="none"/>
                      <w:shd w:fill="auto" w:val="clear"/>
                      <w:vertAlign w:val="superscript"/>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30"/>
                      <w:szCs w:val="30"/>
                      <w:u w:val="none"/>
                      <w:shd w:fill="auto" w:val="clear"/>
                      <w:vertAlign w:val="superscript"/>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30"/>
                      <w:szCs w:val="30"/>
                      <w:u w:val="none"/>
                      <w:shd w:fill="auto" w:val="clear"/>
                      <w:vertAlign w:val="superscript"/>
                    </w:rPr>
                  </w:pP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30"/>
                      <w:szCs w:val="30"/>
                      <w:u w:val="none"/>
                      <w:shd w:fill="auto" w:val="clear"/>
                      <w:vertAlign w:val="superscript"/>
                    </w:rPr>
                  </w:pP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Asss</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6F">
                  <w:pPr>
                    <w:rPr/>
                  </w:pPr>
                  <w:r w:rsidDel="00000000" w:rsidR="00000000" w:rsidRPr="00000000">
                    <w:rPr>
                      <w:b w:val="1"/>
                      <w:sz w:val="18"/>
                      <w:szCs w:val="18"/>
                      <w:rtl w:val="0"/>
                    </w:rPr>
                    <w:t xml:space="preserve">Emerging Infectious Diseases-Travel associated Infectious Diseases</w:t>
                  </w:r>
                  <w:r w:rsidDel="00000000" w:rsidR="00000000" w:rsidRPr="00000000">
                    <w:rPr>
                      <w:rtl w:val="0"/>
                    </w:rPr>
                  </w:r>
                </w:p>
              </w:tc>
              <w:tc>
                <w:tcPr/>
                <w:p w:rsidR="00000000" w:rsidDel="00000000" w:rsidP="00000000" w:rsidRDefault="00000000" w:rsidRPr="00000000" w14:paraId="00000270">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494" w:hRule="atLeast"/>
                <w:tblHeader w:val="0"/>
              </w:trPr>
              <w:tc>
                <w:tcPr/>
                <w:p w:rsidR="00000000" w:rsidDel="00000000" w:rsidP="00000000" w:rsidRDefault="00000000" w:rsidRPr="00000000" w14:paraId="00000271">
                  <w:pPr>
                    <w:rPr>
                      <w:b w:val="1"/>
                      <w:sz w:val="18"/>
                      <w:szCs w:val="18"/>
                    </w:rPr>
                  </w:pPr>
                  <w:r w:rsidDel="00000000" w:rsidR="00000000" w:rsidRPr="00000000">
                    <w:rPr>
                      <w:rtl w:val="0"/>
                    </w:rPr>
                  </w:r>
                </w:p>
              </w:tc>
              <w:tc>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273">
                  <w:pPr>
                    <w:rPr/>
                  </w:pPr>
                  <w:r w:rsidDel="00000000" w:rsidR="00000000" w:rsidRPr="00000000">
                    <w:rPr>
                      <w:b w:val="1"/>
                      <w:sz w:val="18"/>
                      <w:szCs w:val="18"/>
                      <w:rtl w:val="0"/>
                    </w:rPr>
                    <w:t xml:space="preserve">Emerging Infectious Diseases-Travel associated Infectious Diseases</w:t>
                  </w:r>
                  <w:r w:rsidDel="00000000" w:rsidR="00000000" w:rsidRPr="00000000">
                    <w:rPr>
                      <w:rtl w:val="0"/>
                    </w:rPr>
                  </w:r>
                </w:p>
              </w:tc>
              <w:tc>
                <w:tcPr/>
                <w:p w:rsidR="00000000" w:rsidDel="00000000" w:rsidP="00000000" w:rsidRDefault="00000000" w:rsidRPr="00000000" w14:paraId="00000274">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496" w:hRule="atLeast"/>
                <w:tblHeader w:val="0"/>
              </w:trPr>
              <w:tc>
                <w:tcPr/>
                <w:p w:rsidR="00000000" w:rsidDel="00000000" w:rsidP="00000000" w:rsidRDefault="00000000" w:rsidRPr="00000000" w14:paraId="00000275">
                  <w:pPr>
                    <w:rPr>
                      <w:b w:val="1"/>
                      <w:sz w:val="18"/>
                      <w:szCs w:val="18"/>
                    </w:rPr>
                  </w:pPr>
                  <w:r w:rsidDel="00000000" w:rsidR="00000000" w:rsidRPr="00000000">
                    <w:rPr>
                      <w:rtl w:val="0"/>
                    </w:rPr>
                  </w:r>
                </w:p>
              </w:tc>
              <w:tc>
                <w:tcPr/>
                <w:p w:rsidR="00000000" w:rsidDel="00000000" w:rsidP="00000000" w:rsidRDefault="00000000" w:rsidRPr="00000000" w14:paraId="00000276">
                  <w:pPr>
                    <w:rPr>
                      <w:sz w:val="18"/>
                      <w:szCs w:val="18"/>
                    </w:rPr>
                  </w:pPr>
                  <w:r w:rsidDel="00000000" w:rsidR="00000000" w:rsidRPr="00000000">
                    <w:rPr>
                      <w:sz w:val="18"/>
                      <w:szCs w:val="18"/>
                      <w:rtl w:val="0"/>
                    </w:rPr>
                    <w:t xml:space="preserve">ÖĞLE ARASI</w:t>
                  </w:r>
                </w:p>
              </w:tc>
              <w:tc>
                <w:tcPr/>
                <w:p w:rsidR="00000000" w:rsidDel="00000000" w:rsidP="00000000" w:rsidRDefault="00000000" w:rsidRPr="00000000" w14:paraId="00000277">
                  <w:pPr>
                    <w:rPr>
                      <w:sz w:val="18"/>
                      <w:szCs w:val="18"/>
                    </w:rPr>
                  </w:pPr>
                  <w:r w:rsidDel="00000000" w:rsidR="00000000" w:rsidRPr="00000000">
                    <w:rPr>
                      <w:rtl w:val="0"/>
                    </w:rPr>
                  </w:r>
                </w:p>
              </w:tc>
              <w:tc>
                <w:tcPr/>
                <w:p w:rsidR="00000000" w:rsidDel="00000000" w:rsidP="00000000" w:rsidRDefault="00000000" w:rsidRPr="00000000" w14:paraId="00000278">
                  <w:pPr>
                    <w:rPr>
                      <w:sz w:val="20"/>
                      <w:szCs w:val="20"/>
                    </w:rPr>
                  </w:pPr>
                  <w:r w:rsidDel="00000000" w:rsidR="00000000" w:rsidRPr="00000000">
                    <w:rPr>
                      <w:rtl w:val="0"/>
                    </w:rPr>
                  </w:r>
                </w:p>
              </w:tc>
            </w:tr>
            <w:tr>
              <w:trPr>
                <w:cantSplit w:val="0"/>
                <w:trHeight w:val="496" w:hRule="atLeast"/>
                <w:tblHeader w:val="0"/>
              </w:trPr>
              <w:tc>
                <w:tcPr/>
                <w:p w:rsidR="00000000" w:rsidDel="00000000" w:rsidP="00000000" w:rsidRDefault="00000000" w:rsidRPr="00000000" w14:paraId="00000279">
                  <w:pPr>
                    <w:rPr>
                      <w:b w:val="1"/>
                      <w:sz w:val="18"/>
                      <w:szCs w:val="18"/>
                    </w:rPr>
                  </w:pPr>
                  <w:r w:rsidDel="00000000" w:rsidR="00000000" w:rsidRPr="00000000">
                    <w:rPr>
                      <w:rtl w:val="0"/>
                    </w:rPr>
                  </w:r>
                </w:p>
              </w:tc>
              <w:tc>
                <w:tcPr/>
                <w:p w:rsidR="00000000" w:rsidDel="00000000" w:rsidP="00000000" w:rsidRDefault="00000000" w:rsidRPr="00000000" w14:paraId="0000027A">
                  <w:pPr>
                    <w:rPr>
                      <w:sz w:val="18"/>
                      <w:szCs w:val="18"/>
                    </w:rPr>
                  </w:pPr>
                  <w:r w:rsidDel="00000000" w:rsidR="00000000" w:rsidRPr="00000000">
                    <w:rPr>
                      <w:sz w:val="18"/>
                      <w:szCs w:val="18"/>
                      <w:rtl w:val="0"/>
                    </w:rPr>
                    <w:t xml:space="preserve">13.</w:t>
                  </w:r>
                  <w:r w:rsidDel="00000000" w:rsidR="00000000" w:rsidRPr="00000000">
                    <w:rPr>
                      <w:sz w:val="30"/>
                      <w:szCs w:val="30"/>
                      <w:vertAlign w:val="superscript"/>
                      <w:rtl w:val="0"/>
                    </w:rPr>
                    <w:t xml:space="preserve">30</w:t>
                  </w:r>
                  <w:r w:rsidDel="00000000" w:rsidR="00000000" w:rsidRPr="00000000">
                    <w:rPr>
                      <w:sz w:val="18"/>
                      <w:szCs w:val="18"/>
                      <w:rtl w:val="0"/>
                    </w:rPr>
                    <w:t xml:space="preserve">-14.</w:t>
                  </w:r>
                  <w:r w:rsidDel="00000000" w:rsidR="00000000" w:rsidRPr="00000000">
                    <w:rPr>
                      <w:sz w:val="30"/>
                      <w:szCs w:val="30"/>
                      <w:vertAlign w:val="superscript"/>
                      <w:rtl w:val="0"/>
                    </w:rPr>
                    <w:t xml:space="preserve">20</w:t>
                  </w:r>
                  <w:r w:rsidDel="00000000" w:rsidR="00000000" w:rsidRPr="00000000">
                    <w:rPr>
                      <w:rtl w:val="0"/>
                    </w:rPr>
                  </w:r>
                </w:p>
              </w:tc>
              <w:tc>
                <w:tcPr/>
                <w:p w:rsidR="00000000" w:rsidDel="00000000" w:rsidP="00000000" w:rsidRDefault="00000000" w:rsidRPr="00000000" w14:paraId="0000027B">
                  <w:pPr>
                    <w:rPr>
                      <w:b w:val="1"/>
                      <w:sz w:val="18"/>
                      <w:szCs w:val="18"/>
                    </w:rPr>
                  </w:pPr>
                  <w:r w:rsidDel="00000000" w:rsidR="00000000" w:rsidRPr="00000000">
                    <w:rPr>
                      <w:b w:val="1"/>
                      <w:sz w:val="18"/>
                      <w:szCs w:val="18"/>
                      <w:rtl w:val="0"/>
                    </w:rPr>
                    <w:t xml:space="preserve">Sepsis </w:t>
                  </w:r>
                </w:p>
              </w:tc>
              <w:tc>
                <w:tcPr/>
                <w:p w:rsidR="00000000" w:rsidDel="00000000" w:rsidP="00000000" w:rsidRDefault="00000000" w:rsidRPr="00000000" w14:paraId="0000027C">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496" w:hRule="atLeast"/>
                <w:tblHeader w:val="0"/>
              </w:trPr>
              <w:tc>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22"/>
                    <w:tblW w:w="92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1440"/>
                    <w:gridCol w:w="4110"/>
                    <w:gridCol w:w="2388"/>
                    <w:tblGridChange w:id="0">
                      <w:tblGrid>
                        <w:gridCol w:w="1290"/>
                        <w:gridCol w:w="1440"/>
                        <w:gridCol w:w="4110"/>
                        <w:gridCol w:w="2388"/>
                      </w:tblGrid>
                    </w:tblGridChange>
                  </w:tblGrid>
                  <w:tr>
                    <w:trPr>
                      <w:cantSplit w:val="0"/>
                      <w:trHeight w:val="496" w:hRule="atLeast"/>
                      <w:tblHeader w:val="0"/>
                    </w:trPr>
                    <w:tc>
                      <w:tcPr/>
                      <w:p w:rsidR="00000000" w:rsidDel="00000000" w:rsidP="00000000" w:rsidRDefault="00000000" w:rsidRPr="00000000" w14:paraId="0000027E">
                        <w:pPr>
                          <w:rPr>
                            <w:b w:val="1"/>
                            <w:sz w:val="18"/>
                            <w:szCs w:val="18"/>
                          </w:rPr>
                        </w:pPr>
                        <w:r w:rsidDel="00000000" w:rsidR="00000000" w:rsidRPr="00000000">
                          <w:rPr>
                            <w:rtl w:val="0"/>
                          </w:rPr>
                        </w:r>
                      </w:p>
                    </w:tc>
                    <w:tc>
                      <w:tcPr/>
                      <w:p w:rsidR="00000000" w:rsidDel="00000000" w:rsidP="00000000" w:rsidRDefault="00000000" w:rsidRPr="00000000" w14:paraId="0000027F">
                        <w:pPr>
                          <w:rPr>
                            <w:sz w:val="18"/>
                            <w:szCs w:val="18"/>
                          </w:rPr>
                        </w:pPr>
                        <w:r w:rsidDel="00000000" w:rsidR="00000000" w:rsidRPr="00000000">
                          <w:rPr>
                            <w:sz w:val="18"/>
                            <w:szCs w:val="18"/>
                            <w:rtl w:val="0"/>
                          </w:rPr>
                          <w:t xml:space="preserve">14.</w:t>
                        </w:r>
                        <w:r w:rsidDel="00000000" w:rsidR="00000000" w:rsidRPr="00000000">
                          <w:rPr>
                            <w:sz w:val="30"/>
                            <w:szCs w:val="30"/>
                            <w:vertAlign w:val="superscript"/>
                            <w:rtl w:val="0"/>
                          </w:rPr>
                          <w:t xml:space="preserve">30</w:t>
                        </w:r>
                        <w:r w:rsidDel="00000000" w:rsidR="00000000" w:rsidRPr="00000000">
                          <w:rPr>
                            <w:sz w:val="18"/>
                            <w:szCs w:val="18"/>
                            <w:rtl w:val="0"/>
                          </w:rPr>
                          <w:t xml:space="preserve">-15.</w:t>
                        </w:r>
                        <w:r w:rsidDel="00000000" w:rsidR="00000000" w:rsidRPr="00000000">
                          <w:rPr>
                            <w:sz w:val="30"/>
                            <w:szCs w:val="30"/>
                            <w:vertAlign w:val="superscript"/>
                            <w:rtl w:val="0"/>
                          </w:rPr>
                          <w:t xml:space="preserve">20</w:t>
                        </w:r>
                        <w:r w:rsidDel="00000000" w:rsidR="00000000" w:rsidRPr="00000000">
                          <w:rPr>
                            <w:rtl w:val="0"/>
                          </w:rPr>
                        </w:r>
                      </w:p>
                    </w:tc>
                    <w:tc>
                      <w:tcPr/>
                      <w:p w:rsidR="00000000" w:rsidDel="00000000" w:rsidP="00000000" w:rsidRDefault="00000000" w:rsidRPr="00000000" w14:paraId="00000280">
                        <w:pPr>
                          <w:rPr>
                            <w:b w:val="1"/>
                            <w:sz w:val="18"/>
                            <w:szCs w:val="18"/>
                          </w:rPr>
                        </w:pPr>
                        <w:r w:rsidDel="00000000" w:rsidR="00000000" w:rsidRPr="00000000">
                          <w:rPr>
                            <w:b w:val="1"/>
                            <w:sz w:val="18"/>
                            <w:szCs w:val="18"/>
                            <w:rtl w:val="0"/>
                          </w:rPr>
                          <w:t xml:space="preserve">Sepsis</w:t>
                        </w:r>
                      </w:p>
                    </w:tc>
                    <w:tc>
                      <w:tcPr/>
                      <w:p w:rsidR="00000000" w:rsidDel="00000000" w:rsidP="00000000" w:rsidRDefault="00000000" w:rsidRPr="00000000" w14:paraId="00000281">
                        <w:pPr>
                          <w:rPr>
                            <w:sz w:val="20"/>
                            <w:szCs w:val="20"/>
                          </w:rPr>
                        </w:pPr>
                        <w:r w:rsidDel="00000000" w:rsidR="00000000" w:rsidRPr="00000000">
                          <w:rPr>
                            <w:sz w:val="18"/>
                            <w:szCs w:val="18"/>
                            <w:rtl w:val="0"/>
                          </w:rPr>
                          <w:t xml:space="preserve">Yrd.Doç.Dr.Aslı Karadeniz</w:t>
                        </w:r>
                        <w:r w:rsidDel="00000000" w:rsidR="00000000" w:rsidRPr="00000000">
                          <w:rPr>
                            <w:rtl w:val="0"/>
                          </w:rPr>
                        </w:r>
                      </w:p>
                    </w:tc>
                  </w:tr>
                </w:tbl>
                <w:p w:rsidR="00000000" w:rsidDel="00000000" w:rsidP="00000000" w:rsidRDefault="00000000" w:rsidRPr="00000000" w14:paraId="00000282">
                  <w:pPr>
                    <w:rPr>
                      <w:b w:val="1"/>
                      <w:sz w:val="18"/>
                      <w:szCs w:val="18"/>
                    </w:rPr>
                  </w:pPr>
                  <w:r w:rsidDel="00000000" w:rsidR="00000000" w:rsidRPr="00000000">
                    <w:rPr>
                      <w:rtl w:val="0"/>
                    </w:rPr>
                  </w:r>
                </w:p>
              </w:tc>
              <w:tc>
                <w:tcPr/>
                <w:p w:rsidR="00000000" w:rsidDel="00000000" w:rsidP="00000000" w:rsidRDefault="00000000" w:rsidRPr="00000000" w14:paraId="00000283">
                  <w:pPr>
                    <w:rPr>
                      <w:sz w:val="18"/>
                      <w:szCs w:val="18"/>
                    </w:rPr>
                  </w:pPr>
                  <w:r w:rsidDel="00000000" w:rsidR="00000000" w:rsidRPr="00000000">
                    <w:rPr>
                      <w:sz w:val="18"/>
                      <w:szCs w:val="18"/>
                      <w:rtl w:val="0"/>
                    </w:rPr>
                    <w:t xml:space="preserve">14.</w:t>
                  </w:r>
                  <w:r w:rsidDel="00000000" w:rsidR="00000000" w:rsidRPr="00000000">
                    <w:rPr>
                      <w:sz w:val="30"/>
                      <w:szCs w:val="30"/>
                      <w:vertAlign w:val="superscript"/>
                      <w:rtl w:val="0"/>
                    </w:rPr>
                    <w:t xml:space="preserve">30</w:t>
                  </w:r>
                  <w:r w:rsidDel="00000000" w:rsidR="00000000" w:rsidRPr="00000000">
                    <w:rPr>
                      <w:sz w:val="18"/>
                      <w:szCs w:val="18"/>
                      <w:rtl w:val="0"/>
                    </w:rPr>
                    <w:t xml:space="preserve">-15.</w:t>
                  </w:r>
                  <w:r w:rsidDel="00000000" w:rsidR="00000000" w:rsidRPr="00000000">
                    <w:rPr>
                      <w:sz w:val="30"/>
                      <w:szCs w:val="30"/>
                      <w:vertAlign w:val="superscript"/>
                      <w:rtl w:val="0"/>
                    </w:rPr>
                    <w:t xml:space="preserve">20</w:t>
                  </w:r>
                  <w:r w:rsidDel="00000000" w:rsidR="00000000" w:rsidRPr="00000000">
                    <w:rPr>
                      <w:rtl w:val="0"/>
                    </w:rPr>
                  </w:r>
                </w:p>
              </w:tc>
              <w:tc>
                <w:tcPr/>
                <w:p w:rsidR="00000000" w:rsidDel="00000000" w:rsidP="00000000" w:rsidRDefault="00000000" w:rsidRPr="00000000" w14:paraId="00000284">
                  <w:pPr>
                    <w:rPr>
                      <w:b w:val="1"/>
                      <w:sz w:val="18"/>
                      <w:szCs w:val="18"/>
                    </w:rPr>
                  </w:pPr>
                  <w:r w:rsidDel="00000000" w:rsidR="00000000" w:rsidRPr="00000000">
                    <w:rPr>
                      <w:b w:val="1"/>
                      <w:sz w:val="18"/>
                      <w:szCs w:val="18"/>
                      <w:rtl w:val="0"/>
                    </w:rPr>
                    <w:t xml:space="preserve">Zoonotic Diseases (CCHF etc)</w:t>
                  </w:r>
                </w:p>
              </w:tc>
              <w:tc>
                <w:tcPr/>
                <w:p w:rsidR="00000000" w:rsidDel="00000000" w:rsidP="00000000" w:rsidRDefault="00000000" w:rsidRPr="00000000" w14:paraId="00000285">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496" w:hRule="atLeast"/>
                <w:tblHeader w:val="0"/>
              </w:trPr>
              <w:tc>
                <w:tcPr/>
                <w:p w:rsidR="00000000" w:rsidDel="00000000" w:rsidP="00000000" w:rsidRDefault="00000000" w:rsidRPr="00000000" w14:paraId="00000286">
                  <w:pPr>
                    <w:rPr>
                      <w:b w:val="1"/>
                      <w:sz w:val="18"/>
                      <w:szCs w:val="18"/>
                    </w:rPr>
                  </w:pPr>
                  <w:r w:rsidDel="00000000" w:rsidR="00000000" w:rsidRPr="00000000">
                    <w:rPr>
                      <w:rtl w:val="0"/>
                    </w:rPr>
                  </w:r>
                </w:p>
              </w:tc>
              <w:tc>
                <w:tcPr/>
                <w:p w:rsidR="00000000" w:rsidDel="00000000" w:rsidP="00000000" w:rsidRDefault="00000000" w:rsidRPr="00000000" w14:paraId="00000287">
                  <w:pPr>
                    <w:rPr>
                      <w:sz w:val="18"/>
                      <w:szCs w:val="18"/>
                    </w:rPr>
                  </w:pPr>
                  <w:r w:rsidDel="00000000" w:rsidR="00000000" w:rsidRPr="00000000">
                    <w:rPr>
                      <w:sz w:val="18"/>
                      <w:szCs w:val="18"/>
                      <w:rtl w:val="0"/>
                    </w:rPr>
                    <w:t xml:space="preserve">15.</w:t>
                  </w:r>
                  <w:r w:rsidDel="00000000" w:rsidR="00000000" w:rsidRPr="00000000">
                    <w:rPr>
                      <w:sz w:val="18"/>
                      <w:szCs w:val="18"/>
                      <w:vertAlign w:val="superscript"/>
                      <w:rtl w:val="0"/>
                    </w:rPr>
                    <w:t xml:space="preserve">30</w:t>
                  </w:r>
                  <w:r w:rsidDel="00000000" w:rsidR="00000000" w:rsidRPr="00000000">
                    <w:rPr>
                      <w:sz w:val="18"/>
                      <w:szCs w:val="18"/>
                      <w:rtl w:val="0"/>
                    </w:rPr>
                    <w:t xml:space="preserve">-16.</w:t>
                  </w:r>
                  <w:r w:rsidDel="00000000" w:rsidR="00000000" w:rsidRPr="00000000">
                    <w:rPr>
                      <w:sz w:val="18"/>
                      <w:szCs w:val="18"/>
                      <w:vertAlign w:val="superscript"/>
                      <w:rtl w:val="0"/>
                    </w:rPr>
                    <w:t xml:space="preserve">30</w:t>
                  </w:r>
                  <w:r w:rsidDel="00000000" w:rsidR="00000000" w:rsidRPr="00000000">
                    <w:rPr>
                      <w:rtl w:val="0"/>
                    </w:rPr>
                  </w:r>
                </w:p>
              </w:tc>
              <w:tc>
                <w:tcPr/>
                <w:p w:rsidR="00000000" w:rsidDel="00000000" w:rsidP="00000000" w:rsidRDefault="00000000" w:rsidRPr="00000000" w14:paraId="00000288">
                  <w:pPr>
                    <w:rPr>
                      <w:sz w:val="18"/>
                      <w:szCs w:val="18"/>
                    </w:rPr>
                  </w:pPr>
                  <w:r w:rsidDel="00000000" w:rsidR="00000000" w:rsidRPr="00000000">
                    <w:rPr>
                      <w:b w:val="1"/>
                      <w:sz w:val="18"/>
                      <w:szCs w:val="18"/>
                      <w:rtl w:val="0"/>
                    </w:rPr>
                    <w:t xml:space="preserve">Zoonotic Diseases (CCHF etc)</w:t>
                  </w:r>
                  <w:r w:rsidDel="00000000" w:rsidR="00000000" w:rsidRPr="00000000">
                    <w:rPr>
                      <w:rtl w:val="0"/>
                    </w:rPr>
                  </w:r>
                </w:p>
              </w:tc>
              <w:tc>
                <w:tcPr/>
                <w:p w:rsidR="00000000" w:rsidDel="00000000" w:rsidP="00000000" w:rsidRDefault="00000000" w:rsidRPr="00000000" w14:paraId="00000289">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666" w:hRule="atLeast"/>
                <w:tblHeader w:val="0"/>
              </w:trPr>
              <w:tc>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tuesday</w:t>
                  </w:r>
                </w:p>
              </w:tc>
              <w:tc>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09.</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-09.</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28C">
                  <w:pPr>
                    <w:rPr>
                      <w:b w:val="1"/>
                      <w:sz w:val="18"/>
                      <w:szCs w:val="18"/>
                    </w:rPr>
                  </w:pPr>
                  <w:r w:rsidDel="00000000" w:rsidR="00000000" w:rsidRPr="00000000">
                    <w:rPr>
                      <w:b w:val="1"/>
                      <w:sz w:val="18"/>
                      <w:szCs w:val="18"/>
                      <w:rtl w:val="0"/>
                    </w:rPr>
                    <w:t xml:space="preserve">Laboratory training</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221"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28E">
                  <w:pPr>
                    <w:rPr>
                      <w:sz w:val="20"/>
                      <w:szCs w:val="20"/>
                    </w:rPr>
                  </w:pPr>
                  <w:r w:rsidDel="00000000" w:rsidR="00000000" w:rsidRPr="00000000">
                    <w:rPr>
                      <w:sz w:val="18"/>
                      <w:szCs w:val="18"/>
                      <w:rtl w:val="0"/>
                    </w:rPr>
                    <w:t xml:space="preserve">.Aslı Karadeniz</w:t>
                  </w:r>
                  <w:r w:rsidDel="00000000" w:rsidR="00000000" w:rsidRPr="00000000">
                    <w:rPr>
                      <w:rtl w:val="0"/>
                    </w:rPr>
                  </w:r>
                </w:p>
              </w:tc>
            </w:tr>
            <w:tr>
              <w:trPr>
                <w:cantSplit w:val="0"/>
                <w:trHeight w:val="718" w:hRule="atLeast"/>
                <w:tblHeader w:val="0"/>
              </w:trPr>
              <w:tc>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Bedside training</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Outpatient Clinic</w:t>
                  </w:r>
                  <w:r w:rsidDel="00000000" w:rsidR="00000000" w:rsidRPr="00000000">
                    <w:rPr>
                      <w:rtl w:val="0"/>
                    </w:rPr>
                  </w:r>
                </w:p>
              </w:tc>
              <w:tc>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Aziz Hamidi</w:t>
                  </w:r>
                </w:p>
              </w:tc>
            </w:tr>
            <w:tr>
              <w:trPr>
                <w:cantSplit w:val="0"/>
                <w:trHeight w:val="674" w:hRule="atLeast"/>
                <w:tblHeader w:val="0"/>
              </w:trPr>
              <w:tc>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Bedside training</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Outpatient Clinic</w:t>
                  </w:r>
                  <w:r w:rsidDel="00000000" w:rsidR="00000000" w:rsidRPr="00000000">
                    <w:rPr>
                      <w:rtl w:val="0"/>
                    </w:rPr>
                  </w:r>
                </w:p>
              </w:tc>
              <w:tc>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Aziz Hamidi</w:t>
                  </w:r>
                </w:p>
              </w:tc>
            </w:tr>
            <w:tr>
              <w:trPr>
                <w:cantSplit w:val="0"/>
                <w:trHeight w:val="499" w:hRule="atLeast"/>
                <w:tblHeader w:val="0"/>
              </w:trPr>
              <w:tc>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ÖĞLE ARASI</w:t>
                  </w:r>
                </w:p>
              </w:tc>
              <w:tc>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22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A">
                  <w:pPr>
                    <w:rPr>
                      <w:sz w:val="20"/>
                      <w:szCs w:val="20"/>
                    </w:rPr>
                  </w:pP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30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20</w:t>
                  </w:r>
                  <w:r w:rsidDel="00000000" w:rsidR="00000000" w:rsidRPr="00000000">
                    <w:rPr>
                      <w:rtl w:val="0"/>
                    </w:rPr>
                  </w:r>
                </w:p>
              </w:tc>
              <w:tc>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221"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Nosocomial Infections</w:t>
                  </w:r>
                </w:p>
              </w:tc>
              <w:tc>
                <w:tcPr/>
                <w:p w:rsidR="00000000" w:rsidDel="00000000" w:rsidP="00000000" w:rsidRDefault="00000000" w:rsidRPr="00000000" w14:paraId="0000029E">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30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20</w:t>
                  </w:r>
                  <w:r w:rsidDel="00000000" w:rsidR="00000000" w:rsidRPr="00000000">
                    <w:rPr>
                      <w:rtl w:val="0"/>
                    </w:rPr>
                  </w:r>
                </w:p>
              </w:tc>
              <w:tc>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221"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Nosocomial Infections</w:t>
                  </w:r>
                </w:p>
              </w:tc>
              <w:tc>
                <w:tcPr/>
                <w:p w:rsidR="00000000" w:rsidDel="00000000" w:rsidP="00000000" w:rsidRDefault="00000000" w:rsidRPr="00000000" w14:paraId="000002A2">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A4">
                  <w:pPr>
                    <w:rPr>
                      <w:sz w:val="18"/>
                      <w:szCs w:val="18"/>
                    </w:rPr>
                  </w:pPr>
                  <w:r w:rsidDel="00000000" w:rsidR="00000000" w:rsidRPr="00000000">
                    <w:rPr>
                      <w:sz w:val="18"/>
                      <w:szCs w:val="18"/>
                      <w:rtl w:val="0"/>
                    </w:rPr>
                    <w:t xml:space="preserve">15.</w:t>
                  </w:r>
                  <w:r w:rsidDel="00000000" w:rsidR="00000000" w:rsidRPr="00000000">
                    <w:rPr>
                      <w:sz w:val="18"/>
                      <w:szCs w:val="18"/>
                      <w:vertAlign w:val="superscript"/>
                      <w:rtl w:val="0"/>
                    </w:rPr>
                    <w:t xml:space="preserve">30</w:t>
                  </w:r>
                  <w:r w:rsidDel="00000000" w:rsidR="00000000" w:rsidRPr="00000000">
                    <w:rPr>
                      <w:sz w:val="18"/>
                      <w:szCs w:val="18"/>
                      <w:rtl w:val="0"/>
                    </w:rPr>
                    <w:t xml:space="preserve">-16.</w:t>
                  </w:r>
                  <w:r w:rsidDel="00000000" w:rsidR="00000000" w:rsidRPr="00000000">
                    <w:rPr>
                      <w:sz w:val="18"/>
                      <w:szCs w:val="18"/>
                      <w:vertAlign w:val="superscript"/>
                      <w:rtl w:val="0"/>
                    </w:rPr>
                    <w:t xml:space="preserve">30</w:t>
                  </w:r>
                  <w:r w:rsidDel="00000000" w:rsidR="00000000" w:rsidRPr="00000000">
                    <w:rPr>
                      <w:rtl w:val="0"/>
                    </w:rPr>
                  </w:r>
                </w:p>
              </w:tc>
              <w:tc>
                <w:tcPr/>
                <w:p w:rsidR="00000000" w:rsidDel="00000000" w:rsidP="00000000" w:rsidRDefault="00000000" w:rsidRPr="00000000" w14:paraId="000002A5">
                  <w:pPr>
                    <w:rPr>
                      <w:sz w:val="20"/>
                      <w:szCs w:val="20"/>
                    </w:rPr>
                  </w:pPr>
                  <w:r w:rsidDel="00000000" w:rsidR="00000000" w:rsidRPr="00000000">
                    <w:rPr>
                      <w:sz w:val="18"/>
                      <w:szCs w:val="18"/>
                      <w:rtl w:val="0"/>
                    </w:rPr>
                    <w:t xml:space="preserve">Endocarditis</w:t>
                  </w:r>
                  <w:r w:rsidDel="00000000" w:rsidR="00000000" w:rsidRPr="00000000">
                    <w:rPr>
                      <w:rtl w:val="0"/>
                    </w:rPr>
                  </w:r>
                </w:p>
                <w:p w:rsidR="00000000" w:rsidDel="00000000" w:rsidP="00000000" w:rsidRDefault="00000000" w:rsidRPr="00000000" w14:paraId="000002A6">
                  <w:pPr>
                    <w:rPr>
                      <w:sz w:val="18"/>
                      <w:szCs w:val="18"/>
                    </w:rPr>
                  </w:pPr>
                  <w:r w:rsidDel="00000000" w:rsidR="00000000" w:rsidRPr="00000000">
                    <w:rPr>
                      <w:rtl w:val="0"/>
                    </w:rPr>
                  </w:r>
                </w:p>
              </w:tc>
              <w:tc>
                <w:tcPr/>
                <w:p w:rsidR="00000000" w:rsidDel="00000000" w:rsidP="00000000" w:rsidRDefault="00000000" w:rsidRPr="00000000" w14:paraId="000002A7">
                  <w:pPr>
                    <w:rPr>
                      <w:sz w:val="20"/>
                      <w:szCs w:val="20"/>
                    </w:rPr>
                  </w:pPr>
                  <w:r w:rsidDel="00000000" w:rsidR="00000000" w:rsidRPr="00000000">
                    <w:rPr>
                      <w:sz w:val="18"/>
                      <w:szCs w:val="18"/>
                      <w:rtl w:val="0"/>
                    </w:rPr>
                    <w:t xml:space="preserve">Şafak Göktaş</w:t>
                  </w:r>
                  <w:r w:rsidDel="00000000" w:rsidR="00000000" w:rsidRPr="00000000">
                    <w:rPr>
                      <w:rtl w:val="0"/>
                    </w:rPr>
                  </w:r>
                </w:p>
              </w:tc>
            </w:tr>
            <w:tr>
              <w:trPr>
                <w:cantSplit w:val="0"/>
                <w:trHeight w:val="695" w:hRule="atLeast"/>
                <w:tblHeader w:val="0"/>
              </w:trPr>
              <w:tc>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Wenesday</w:t>
                  </w:r>
                </w:p>
              </w:tc>
              <w:tc>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09.</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-09.</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2AA">
                  <w:pPr>
                    <w:rPr>
                      <w:b w:val="1"/>
                      <w:sz w:val="18"/>
                      <w:szCs w:val="18"/>
                    </w:rPr>
                  </w:pPr>
                  <w:r w:rsidDel="00000000" w:rsidR="00000000" w:rsidRPr="00000000">
                    <w:rPr>
                      <w:b w:val="1"/>
                      <w:sz w:val="18"/>
                      <w:szCs w:val="18"/>
                      <w:rtl w:val="0"/>
                    </w:rPr>
                    <w:t xml:space="preserve">Laboratory training</w:t>
                  </w:r>
                </w:p>
                <w:p w:rsidR="00000000" w:rsidDel="00000000" w:rsidP="00000000" w:rsidRDefault="00000000" w:rsidRPr="00000000" w14:paraId="000002AB">
                  <w:pPr>
                    <w:rPr>
                      <w:b w:val="1"/>
                      <w:sz w:val="20"/>
                      <w:szCs w:val="20"/>
                    </w:rPr>
                  </w:pPr>
                  <w:r w:rsidDel="00000000" w:rsidR="00000000" w:rsidRPr="00000000">
                    <w:rPr>
                      <w:rtl w:val="0"/>
                    </w:rPr>
                  </w:r>
                </w:p>
              </w:tc>
              <w:tc>
                <w:tcPr/>
                <w:p w:rsidR="00000000" w:rsidDel="00000000" w:rsidP="00000000" w:rsidRDefault="00000000" w:rsidRPr="00000000" w14:paraId="000002AC">
                  <w:pPr>
                    <w:rPr>
                      <w:sz w:val="20"/>
                      <w:szCs w:val="20"/>
                    </w:rPr>
                  </w:pPr>
                  <w:r w:rsidDel="00000000" w:rsidR="00000000" w:rsidRPr="00000000">
                    <w:rPr>
                      <w:sz w:val="18"/>
                      <w:szCs w:val="18"/>
                      <w:rtl w:val="0"/>
                    </w:rPr>
                    <w:t xml:space="preserve">Aslı Karadeniz</w:t>
                  </w: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Bedside training</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Outpatient Clinic</w:t>
                  </w:r>
                  <w:r w:rsidDel="00000000" w:rsidR="00000000" w:rsidRPr="00000000">
                    <w:rPr>
                      <w:rtl w:val="0"/>
                    </w:rPr>
                  </w:r>
                </w:p>
              </w:tc>
              <w:tc>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Aziz Hamidi</w:t>
                  </w:r>
                </w:p>
              </w:tc>
            </w:tr>
            <w:tr>
              <w:trPr>
                <w:cantSplit w:val="0"/>
                <w:trHeight w:val="499" w:hRule="atLeast"/>
                <w:tblHeader w:val="0"/>
              </w:trPr>
              <w:tc>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50</w:t>
                  </w:r>
                  <w:r w:rsidDel="00000000" w:rsidR="00000000" w:rsidRPr="00000000">
                    <w:rPr>
                      <w:rtl w:val="0"/>
                    </w:rPr>
                  </w:r>
                </w:p>
              </w:tc>
              <w:tc>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22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Bedside training</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Outpatient Clinic</w:t>
                  </w:r>
                  <w:r w:rsidDel="00000000" w:rsidR="00000000" w:rsidRPr="00000000">
                    <w:rPr>
                      <w:rtl w:val="0"/>
                    </w:rPr>
                  </w:r>
                </w:p>
              </w:tc>
              <w:tc>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Aziz Hamidi</w:t>
                  </w:r>
                </w:p>
              </w:tc>
            </w:tr>
            <w:tr>
              <w:trPr>
                <w:cantSplit w:val="0"/>
                <w:trHeight w:val="499" w:hRule="atLeast"/>
                <w:tblHeader w:val="0"/>
              </w:trPr>
              <w:tc>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ÖĞLE ARASI</w:t>
                  </w:r>
                </w:p>
              </w:tc>
              <w:tc>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22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30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20</w:t>
                  </w:r>
                  <w:r w:rsidDel="00000000" w:rsidR="00000000" w:rsidRPr="00000000">
                    <w:rPr>
                      <w:rtl w:val="0"/>
                    </w:rPr>
                  </w:r>
                </w:p>
              </w:tc>
              <w:tc>
                <w:tcPr/>
                <w:p w:rsidR="00000000" w:rsidDel="00000000" w:rsidP="00000000" w:rsidRDefault="00000000" w:rsidRPr="00000000" w14:paraId="000002BB">
                  <w:pPr>
                    <w:rPr>
                      <w:sz w:val="18"/>
                      <w:szCs w:val="18"/>
                    </w:rPr>
                  </w:pPr>
                  <w:r w:rsidDel="00000000" w:rsidR="00000000" w:rsidRPr="00000000">
                    <w:rPr>
                      <w:sz w:val="18"/>
                      <w:szCs w:val="18"/>
                      <w:rtl w:val="0"/>
                    </w:rPr>
                    <w:t xml:space="preserve">Tularemia</w:t>
                  </w:r>
                </w:p>
              </w:tc>
              <w:tc>
                <w:tcPr/>
                <w:p w:rsidR="00000000" w:rsidDel="00000000" w:rsidP="00000000" w:rsidRDefault="00000000" w:rsidRPr="00000000" w14:paraId="000002BC">
                  <w:pPr>
                    <w:rPr/>
                  </w:pPr>
                  <w:r w:rsidDel="00000000" w:rsidR="00000000" w:rsidRPr="00000000">
                    <w:rPr>
                      <w:sz w:val="18"/>
                      <w:szCs w:val="18"/>
                      <w:rtl w:val="0"/>
                    </w:rPr>
                    <w:t xml:space="preserve">Şafak Göktaş</w:t>
                  </w: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30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r w:rsidDel="00000000" w:rsidR="00000000" w:rsidRPr="00000000">
                    <w:rPr>
                      <w:rFonts w:ascii="Arial" w:cs="Arial" w:eastAsia="Arial" w:hAnsi="Arial"/>
                      <w:b w:val="0"/>
                      <w:i w:val="0"/>
                      <w:smallCaps w:val="0"/>
                      <w:strike w:val="0"/>
                      <w:color w:val="000000"/>
                      <w:sz w:val="30"/>
                      <w:szCs w:val="30"/>
                      <w:u w:val="none"/>
                      <w:shd w:fill="auto" w:val="clear"/>
                      <w:vertAlign w:val="superscript"/>
                      <w:rtl w:val="0"/>
                    </w:rPr>
                    <w:t xml:space="preserve">20</w:t>
                  </w:r>
                  <w:r w:rsidDel="00000000" w:rsidR="00000000" w:rsidRPr="00000000">
                    <w:rPr>
                      <w:rtl w:val="0"/>
                    </w:rPr>
                  </w:r>
                </w:p>
              </w:tc>
              <w:tc>
                <w:tcPr/>
                <w:p w:rsidR="00000000" w:rsidDel="00000000" w:rsidP="00000000" w:rsidRDefault="00000000" w:rsidRPr="00000000" w14:paraId="000002BF">
                  <w:pPr>
                    <w:rPr>
                      <w:sz w:val="18"/>
                      <w:szCs w:val="18"/>
                    </w:rPr>
                  </w:pPr>
                  <w:r w:rsidDel="00000000" w:rsidR="00000000" w:rsidRPr="00000000">
                    <w:rPr>
                      <w:sz w:val="18"/>
                      <w:szCs w:val="18"/>
                      <w:rtl w:val="0"/>
                    </w:rPr>
                    <w:t xml:space="preserve">Toxoplasmosis</w:t>
                  </w:r>
                </w:p>
              </w:tc>
              <w:tc>
                <w:tcPr/>
                <w:p w:rsidR="00000000" w:rsidDel="00000000" w:rsidP="00000000" w:rsidRDefault="00000000" w:rsidRPr="00000000" w14:paraId="000002C0">
                  <w:pPr>
                    <w:rPr/>
                  </w:pPr>
                  <w:r w:rsidDel="00000000" w:rsidR="00000000" w:rsidRPr="00000000">
                    <w:rPr>
                      <w:sz w:val="18"/>
                      <w:szCs w:val="18"/>
                      <w:rtl w:val="0"/>
                    </w:rPr>
                    <w:t xml:space="preserve">Şafak Göktaş</w:t>
                  </w: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C2">
                  <w:pPr>
                    <w:rPr>
                      <w:sz w:val="18"/>
                      <w:szCs w:val="18"/>
                    </w:rPr>
                  </w:pPr>
                  <w:r w:rsidDel="00000000" w:rsidR="00000000" w:rsidRPr="00000000">
                    <w:rPr>
                      <w:sz w:val="18"/>
                      <w:szCs w:val="18"/>
                      <w:rtl w:val="0"/>
                    </w:rPr>
                    <w:t xml:space="preserve">15.</w:t>
                  </w:r>
                  <w:r w:rsidDel="00000000" w:rsidR="00000000" w:rsidRPr="00000000">
                    <w:rPr>
                      <w:sz w:val="18"/>
                      <w:szCs w:val="18"/>
                      <w:vertAlign w:val="superscript"/>
                      <w:rtl w:val="0"/>
                    </w:rPr>
                    <w:t xml:space="preserve">30</w:t>
                  </w:r>
                  <w:r w:rsidDel="00000000" w:rsidR="00000000" w:rsidRPr="00000000">
                    <w:rPr>
                      <w:sz w:val="18"/>
                      <w:szCs w:val="18"/>
                      <w:rtl w:val="0"/>
                    </w:rPr>
                    <w:t xml:space="preserve">-16.</w:t>
                  </w:r>
                  <w:r w:rsidDel="00000000" w:rsidR="00000000" w:rsidRPr="00000000">
                    <w:rPr>
                      <w:sz w:val="18"/>
                      <w:szCs w:val="18"/>
                      <w:vertAlign w:val="superscript"/>
                      <w:rtl w:val="0"/>
                    </w:rPr>
                    <w:t xml:space="preserve">30</w:t>
                  </w:r>
                  <w:r w:rsidDel="00000000" w:rsidR="00000000" w:rsidRPr="00000000">
                    <w:rPr>
                      <w:rtl w:val="0"/>
                    </w:rPr>
                  </w:r>
                </w:p>
              </w:tc>
              <w:tc>
                <w:tcPr/>
                <w:p w:rsidR="00000000" w:rsidDel="00000000" w:rsidP="00000000" w:rsidRDefault="00000000" w:rsidRPr="00000000" w14:paraId="000002C3">
                  <w:pPr>
                    <w:rPr>
                      <w:sz w:val="18"/>
                      <w:szCs w:val="18"/>
                    </w:rPr>
                  </w:pPr>
                  <w:r w:rsidDel="00000000" w:rsidR="00000000" w:rsidRPr="00000000">
                    <w:rPr>
                      <w:sz w:val="18"/>
                      <w:szCs w:val="18"/>
                      <w:rtl w:val="0"/>
                    </w:rPr>
                    <w:t xml:space="preserve">Salmonella</w:t>
                  </w:r>
                </w:p>
              </w:tc>
              <w:tc>
                <w:tcPr/>
                <w:p w:rsidR="00000000" w:rsidDel="00000000" w:rsidP="00000000" w:rsidRDefault="00000000" w:rsidRPr="00000000" w14:paraId="000002C4">
                  <w:pPr>
                    <w:rPr/>
                  </w:pPr>
                  <w:r w:rsidDel="00000000" w:rsidR="00000000" w:rsidRPr="00000000">
                    <w:rPr>
                      <w:sz w:val="18"/>
                      <w:szCs w:val="18"/>
                      <w:rtl w:val="0"/>
                    </w:rPr>
                    <w:t xml:space="preserve">Şafak Göktaş</w:t>
                  </w: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THRS</w:t>
                  </w:r>
                </w:p>
              </w:tc>
              <w:tc>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C7">
                  <w:pPr>
                    <w:rPr>
                      <w:b w:val="1"/>
                      <w:sz w:val="20"/>
                      <w:szCs w:val="20"/>
                    </w:rPr>
                  </w:pPr>
                  <w:r w:rsidDel="00000000" w:rsidR="00000000" w:rsidRPr="00000000">
                    <w:rPr>
                      <w:b w:val="1"/>
                      <w:sz w:val="20"/>
                      <w:szCs w:val="20"/>
                      <w:rtl w:val="0"/>
                    </w:rPr>
                    <w:t xml:space="preserve">EXAM</w:t>
                  </w:r>
                </w:p>
              </w:tc>
              <w:tc>
                <w:tcPr/>
                <w:p w:rsidR="00000000" w:rsidDel="00000000" w:rsidP="00000000" w:rsidRDefault="00000000" w:rsidRPr="00000000" w14:paraId="000002C8">
                  <w:pPr>
                    <w:rPr>
                      <w:sz w:val="20"/>
                      <w:szCs w:val="20"/>
                    </w:rPr>
                  </w:pPr>
                  <w:r w:rsidDel="00000000" w:rsidR="00000000" w:rsidRPr="00000000">
                    <w:rPr>
                      <w:rtl w:val="0"/>
                    </w:rPr>
                  </w:r>
                </w:p>
              </w:tc>
            </w:tr>
            <w:tr>
              <w:trPr>
                <w:cantSplit w:val="0"/>
                <w:trHeight w:val="499" w:hRule="atLeast"/>
                <w:tblHeader w:val="0"/>
              </w:trPr>
              <w:tc>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FRIDAY</w:t>
                  </w:r>
                </w:p>
              </w:tc>
              <w:tc>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5" w:right="7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222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EXAM</w:t>
                  </w:r>
                  <w:r w:rsidDel="00000000" w:rsidR="00000000" w:rsidRPr="00000000">
                    <w:rPr>
                      <w:rtl w:val="0"/>
                    </w:rPr>
                  </w:r>
                </w:p>
              </w:tc>
              <w:tc>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CD">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2CE">
            <w:pPr>
              <w:widowControl w:val="0"/>
              <w:spacing w:line="240" w:lineRule="auto"/>
              <w:rPr>
                <w:b w:val="1"/>
                <w:sz w:val="18"/>
                <w:szCs w:val="18"/>
              </w:rPr>
            </w:pPr>
            <w:r w:rsidDel="00000000" w:rsidR="00000000" w:rsidRPr="00000000">
              <w:rPr>
                <w:rtl w:val="0"/>
              </w:rPr>
            </w:r>
          </w:p>
        </w:tc>
      </w:tr>
    </w:tbl>
    <w:p w:rsidR="00000000" w:rsidDel="00000000" w:rsidP="00000000" w:rsidRDefault="00000000" w:rsidRPr="00000000" w14:paraId="000002CF">
      <w:pPr>
        <w:jc w:val="center"/>
        <w:rPr/>
      </w:pPr>
      <w:r w:rsidDel="00000000" w:rsidR="00000000" w:rsidRPr="00000000">
        <w:rPr>
          <w:rtl w:val="0"/>
        </w:rPr>
      </w:r>
    </w:p>
    <w:p w:rsidR="00000000" w:rsidDel="00000000" w:rsidP="00000000" w:rsidRDefault="00000000" w:rsidRPr="00000000" w14:paraId="000002D0">
      <w:pPr>
        <w:jc w:val="center"/>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2D1">
      <w:pPr>
        <w:jc w:val="center"/>
        <w:rPr>
          <w:b w:val="1"/>
        </w:rPr>
      </w:pPr>
      <w:r w:rsidDel="00000000" w:rsidR="00000000" w:rsidRPr="00000000">
        <w:rPr>
          <w:rtl w:val="0"/>
        </w:rPr>
      </w:r>
    </w:p>
    <w:p w:rsidR="00000000" w:rsidDel="00000000" w:rsidP="00000000" w:rsidRDefault="00000000" w:rsidRPr="00000000" w14:paraId="000002D2">
      <w:pPr>
        <w:rPr>
          <w:b w:val="1"/>
        </w:rPr>
      </w:pPr>
      <w:r w:rsidDel="00000000" w:rsidR="00000000" w:rsidRPr="00000000">
        <w:rPr>
          <w:rtl w:val="0"/>
        </w:rPr>
      </w:r>
    </w:p>
    <w:tbl>
      <w:tblPr>
        <w:tblStyle w:val="Table23"/>
        <w:tblpPr w:leftFromText="141" w:rightFromText="141" w:topFromText="0" w:bottomFromText="0" w:vertAnchor="page" w:horzAnchor="margin" w:tblpX="0" w:tblpY="1841"/>
        <w:tblW w:w="68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4"/>
        <w:tblGridChange w:id="0">
          <w:tblGrid>
            <w:gridCol w:w="6804"/>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D3">
            <w:pPr>
              <w:widowControl w:val="0"/>
              <w:spacing w:line="240" w:lineRule="auto"/>
              <w:jc w:val="center"/>
              <w:rPr>
                <w:b w:val="1"/>
                <w:sz w:val="18"/>
                <w:szCs w:val="18"/>
              </w:rPr>
            </w:pPr>
            <w:r w:rsidDel="00000000" w:rsidR="00000000" w:rsidRPr="00000000">
              <w:rPr>
                <w:b w:val="1"/>
                <w:sz w:val="18"/>
                <w:szCs w:val="18"/>
                <w:rtl w:val="0"/>
              </w:rPr>
              <w:t xml:space="preserve">EDUCATIONAL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D4">
            <w:pPr>
              <w:widowControl w:val="0"/>
              <w:spacing w:line="240" w:lineRule="auto"/>
              <w:jc w:val="center"/>
              <w:rPr>
                <w:b w:val="1"/>
                <w:sz w:val="18"/>
                <w:szCs w:val="18"/>
              </w:rPr>
            </w:pPr>
            <w:r w:rsidDel="00000000" w:rsidR="00000000" w:rsidRPr="00000000">
              <w:rPr>
                <w:rtl w:val="0"/>
              </w:rPr>
            </w:r>
          </w:p>
          <w:tbl>
            <w:tblPr>
              <w:tblStyle w:val="Table24"/>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w:t>
                  </w:r>
                </w:p>
              </w:tc>
              <w:tc>
                <w:tcPr>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Amphitheatre lesson</w:t>
                  </w:r>
                </w:p>
              </w:tc>
              <w:tc>
                <w:tcPr>
                  <w:shd w:fill="auto" w:val="clear"/>
                  <w:tcMar>
                    <w:top w:w="100.0" w:type="dxa"/>
                    <w:left w:w="100.0" w:type="dxa"/>
                    <w:bottom w:w="100.0" w:type="dxa"/>
                    <w:right w:w="100.0" w:type="dxa"/>
                  </w:tcMar>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the courses applied in preclinical education where the whole class is together.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EM2</w:t>
                  </w:r>
                </w:p>
              </w:tc>
              <w:tc>
                <w:tcPr>
                  <w:shd w:fill="auto" w:val="clear"/>
                  <w:tcMar>
                    <w:top w:w="100.0" w:type="dxa"/>
                    <w:left w:w="100.0" w:type="dxa"/>
                    <w:bottom w:w="100.0" w:type="dxa"/>
                    <w:right w:w="100.0" w:type="dxa"/>
                  </w:tcMar>
                </w:tcPr>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Class lesson</w:t>
                  </w:r>
                </w:p>
              </w:tc>
              <w:tc>
                <w:tcPr>
                  <w:shd w:fill="auto" w:val="clear"/>
                  <w:tcMar>
                    <w:top w:w="100.0" w:type="dxa"/>
                    <w:left w:w="100.0" w:type="dxa"/>
                    <w:bottom w:w="100.0" w:type="dxa"/>
                    <w:right w:w="100.0" w:type="dxa"/>
                  </w:tcMar>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courses applied in small groups during the 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EM3</w:t>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Lab application</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laboratory courses applied in the preclinical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EM4</w:t>
                  </w:r>
                </w:p>
              </w:tc>
              <w:tc>
                <w:tcPr>
                  <w:shd w:fill="auto" w:val="clear"/>
                  <w:tcMar>
                    <w:top w:w="100.0" w:type="dxa"/>
                    <w:left w:w="100.0" w:type="dxa"/>
                    <w:bottom w:w="100.0" w:type="dxa"/>
                    <w:right w:w="100.0" w:type="dxa"/>
                  </w:tcMar>
                </w:tcPr>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Skill Training App</w:t>
                  </w:r>
                </w:p>
              </w:tc>
              <w:tc>
                <w:tcPr>
                  <w:shd w:fill="auto" w:val="clear"/>
                  <w:tcMar>
                    <w:top w:w="100.0" w:type="dxa"/>
                    <w:left w:w="100.0" w:type="dxa"/>
                    <w:bottom w:w="100.0" w:type="dxa"/>
                    <w:right w:w="100.0" w:type="dxa"/>
                  </w:tcMar>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It is the work that the student does on a model or mannequin before meeting with the real patient, which will be done in the Virtual Clinic or other environment.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EM5</w:t>
                  </w:r>
                </w:p>
              </w:tc>
              <w:tc>
                <w:tcPr>
                  <w:shd w:fill="auto" w:val="clear"/>
                  <w:tcMar>
                    <w:top w:w="100.0" w:type="dxa"/>
                    <w:left w:w="100.0" w:type="dxa"/>
                    <w:bottom w:w="100.0" w:type="dxa"/>
                    <w:right w:w="100.0" w:type="dxa"/>
                  </w:tcMa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Clinic Education</w:t>
                  </w:r>
                </w:p>
              </w:tc>
              <w:tc>
                <w:tcPr>
                  <w:shd w:fill="auto" w:val="clear"/>
                  <w:tcMar>
                    <w:top w:w="100.0" w:type="dxa"/>
                    <w:left w:w="100.0" w:type="dxa"/>
                    <w:bottom w:w="100.0" w:type="dxa"/>
                    <w:right w:w="100.0" w:type="dxa"/>
                  </w:tcMar>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activities that provide clinical competence by applying bedside training with real patients or models under the supervision of trainers.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EM6</w:t>
                  </w:r>
                </w:p>
              </w:tc>
              <w:tc>
                <w:tcPr>
                  <w:shd w:fill="auto" w:val="clear"/>
                  <w:tcMar>
                    <w:top w:w="100.0" w:type="dxa"/>
                    <w:left w:w="100.0" w:type="dxa"/>
                    <w:bottom w:w="100.0" w:type="dxa"/>
                    <w:right w:w="100.0" w:type="dxa"/>
                  </w:tcMar>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Independent Study Hours</w:t>
                  </w:r>
                </w:p>
              </w:tc>
              <w:tc>
                <w:tcPr>
                  <w:shd w:fill="auto" w:val="clear"/>
                  <w:tcMar>
                    <w:top w:w="100.0" w:type="dxa"/>
                    <w:left w:w="100.0" w:type="dxa"/>
                    <w:bottom w:w="100.0" w:type="dxa"/>
                    <w:right w:w="100.0" w:type="dxa"/>
                  </w:tcMar>
                </w:tcPr>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the periods in the curriculum for the student to repeat what they have learned and to prepare for new lesson sessions.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EM7</w:t>
                  </w:r>
                </w:p>
              </w:tc>
              <w:tc>
                <w:tcPr>
                  <w:shd w:fill="auto" w:val="clear"/>
                  <w:tcMar>
                    <w:top w:w="100.0" w:type="dxa"/>
                    <w:left w:w="100.0" w:type="dxa"/>
                    <w:bottom w:w="100.0" w:type="dxa"/>
                    <w:right w:w="100.0" w:type="dxa"/>
                  </w:tcMa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Community Based Education Application</w:t>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Field practices, non-unit professional practices, etc. includes.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EM8</w:t>
                  </w:r>
                </w:p>
              </w:tc>
              <w:tc>
                <w:tcPr>
                  <w:shd w:fill="auto" w:val="clear"/>
                  <w:tcMar>
                    <w:top w:w="100.0" w:type="dxa"/>
                    <w:left w:w="100.0" w:type="dxa"/>
                    <w:bottom w:w="100.0" w:type="dxa"/>
                    <w:right w:w="100.0" w:type="dxa"/>
                  </w:tcMar>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 Based Learning</w:t>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 based learning.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EM9</w:t>
                  </w:r>
                </w:p>
              </w:tc>
              <w:tc>
                <w:tcPr>
                  <w:shd w:fill="auto" w:val="clear"/>
                  <w:tcMar>
                    <w:top w:w="100.0" w:type="dxa"/>
                    <w:left w:w="100.0" w:type="dxa"/>
                    <w:bottom w:w="100.0" w:type="dxa"/>
                    <w:right w:w="100.0" w:type="dxa"/>
                  </w:tcMar>
                </w:tcPr>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Private Study module</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applications that will enable the student to gain in-depth knowledge about a subject individually or as a group.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EM10</w:t>
                  </w:r>
                </w:p>
              </w:tc>
              <w:tc>
                <w:tcPr>
                  <w:shd w:fill="auto" w:val="clear"/>
                  <w:tcMar>
                    <w:top w:w="100.0" w:type="dxa"/>
                    <w:left w:w="100.0" w:type="dxa"/>
                    <w:bottom w:w="100.0" w:type="dxa"/>
                    <w:right w:w="100.0" w:type="dxa"/>
                  </w:tcMar>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Scientific Research study</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applications aimed at improving the scientific research competence of the student.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EM11</w:t>
                  </w:r>
                </w:p>
              </w:tc>
              <w:tc>
                <w:tcPr>
                  <w:shd w:fill="auto" w:val="clear"/>
                  <w:tcMar>
                    <w:top w:w="100.0" w:type="dxa"/>
                    <w:left w:w="100.0" w:type="dxa"/>
                    <w:bottom w:w="100.0" w:type="dxa"/>
                    <w:right w:w="100.0" w:type="dxa"/>
                  </w:tcMar>
                </w:tcPr>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If this code is used, the training method should be written in detail.</w:t>
                  </w:r>
                </w:p>
              </w:tc>
            </w:tr>
          </w:tbl>
          <w:p w:rsidR="00000000" w:rsidDel="00000000" w:rsidP="00000000" w:rsidRDefault="00000000" w:rsidRPr="00000000" w14:paraId="000002F9">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25"/>
        <w:tblpPr w:leftFromText="141" w:rightFromText="141" w:topFromText="0" w:bottomFromText="0" w:vertAnchor="text" w:horzAnchor="text" w:tblpX="7150.000000000001" w:tblpY="131"/>
        <w:tblW w:w="68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4"/>
        <w:tblGridChange w:id="0">
          <w:tblGrid>
            <w:gridCol w:w="6804"/>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FB">
            <w:pPr>
              <w:widowControl w:val="0"/>
              <w:spacing w:line="240" w:lineRule="auto"/>
              <w:jc w:val="center"/>
              <w:rPr>
                <w:b w:val="1"/>
                <w:sz w:val="18"/>
                <w:szCs w:val="18"/>
              </w:rPr>
            </w:pPr>
            <w:r w:rsidDel="00000000" w:rsidR="00000000" w:rsidRPr="00000000">
              <w:rPr>
                <w:b w:val="1"/>
                <w:sz w:val="18"/>
                <w:szCs w:val="18"/>
                <w:rtl w:val="0"/>
              </w:rPr>
              <w:t xml:space="preserve">MEASUREMENT EVALUATION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FC">
            <w:pPr>
              <w:widowControl w:val="0"/>
              <w:spacing w:line="240" w:lineRule="auto"/>
              <w:jc w:val="center"/>
              <w:rPr>
                <w:b w:val="1"/>
                <w:sz w:val="18"/>
                <w:szCs w:val="18"/>
              </w:rPr>
            </w:pPr>
            <w:r w:rsidDel="00000000" w:rsidR="00000000" w:rsidRPr="00000000">
              <w:rPr>
                <w:rtl w:val="0"/>
              </w:rPr>
            </w:r>
          </w:p>
          <w:tbl>
            <w:tblPr>
              <w:tblStyle w:val="Table26"/>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D">
                  <w:pPr>
                    <w:widowControl w:val="0"/>
                    <w:spacing w:line="240" w:lineRule="auto"/>
                    <w:jc w:val="right"/>
                    <w:rPr>
                      <w:b w:val="1"/>
                      <w:sz w:val="12"/>
                      <w:szCs w:val="12"/>
                    </w:rPr>
                  </w:pPr>
                  <w:r w:rsidDel="00000000" w:rsidR="00000000" w:rsidRPr="00000000">
                    <w:rPr>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FE">
                  <w:pPr>
                    <w:widowControl w:val="0"/>
                    <w:spacing w:line="240" w:lineRule="auto"/>
                    <w:jc w:val="right"/>
                    <w:rPr>
                      <w:b w:val="1"/>
                      <w:sz w:val="12"/>
                      <w:szCs w:val="12"/>
                    </w:rPr>
                  </w:pPr>
                  <w:r w:rsidDel="00000000" w:rsidR="00000000" w:rsidRPr="00000000">
                    <w:rPr>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spacing w:line="240" w:lineRule="auto"/>
                    <w:jc w:val="right"/>
                    <w:rPr>
                      <w:b w:val="1"/>
                      <w:sz w:val="12"/>
                      <w:szCs w:val="12"/>
                    </w:rPr>
                  </w:pPr>
                  <w:r w:rsidDel="00000000" w:rsidR="00000000" w:rsidRPr="00000000">
                    <w:rPr>
                      <w:b w:val="1"/>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0">
                  <w:pPr>
                    <w:widowControl w:val="0"/>
                    <w:spacing w:line="240" w:lineRule="auto"/>
                    <w:jc w:val="right"/>
                    <w:rPr>
                      <w:b w:val="1"/>
                      <w:sz w:val="12"/>
                      <w:szCs w:val="12"/>
                    </w:rPr>
                  </w:pPr>
                  <w:r w:rsidDel="00000000" w:rsidR="00000000" w:rsidRPr="00000000">
                    <w:rPr>
                      <w:b w:val="1"/>
                      <w:sz w:val="12"/>
                      <w:szCs w:val="12"/>
                      <w:rtl w:val="0"/>
                    </w:rPr>
                    <w:t xml:space="preserve">   ME1</w:t>
                  </w:r>
                </w:p>
              </w:tc>
              <w:tc>
                <w:tcPr>
                  <w:shd w:fill="auto" w:val="clear"/>
                  <w:tcMar>
                    <w:top w:w="100.0" w:type="dxa"/>
                    <w:left w:w="100.0" w:type="dxa"/>
                    <w:bottom w:w="100.0" w:type="dxa"/>
                    <w:right w:w="100.0" w:type="dxa"/>
                  </w:tcMar>
                </w:tcPr>
                <w:p w:rsidR="00000000" w:rsidDel="00000000" w:rsidP="00000000" w:rsidRDefault="00000000" w:rsidRPr="00000000" w14:paraId="00000301">
                  <w:pPr>
                    <w:widowControl w:val="0"/>
                    <w:spacing w:line="240" w:lineRule="auto"/>
                    <w:jc w:val="right"/>
                    <w:rPr>
                      <w:sz w:val="12"/>
                      <w:szCs w:val="12"/>
                    </w:rPr>
                  </w:pPr>
                  <w:r w:rsidDel="00000000" w:rsidR="00000000" w:rsidRPr="00000000">
                    <w:rPr>
                      <w:sz w:val="12"/>
                      <w:szCs w:val="12"/>
                      <w:rtl w:val="0"/>
                    </w:rPr>
                    <w:t xml:space="preserve">Theoretical Exam ( Multiple Elective , Multiple Optional etc Questions containing )</w:t>
                  </w:r>
                </w:p>
              </w:tc>
              <w:tc>
                <w:tcPr>
                  <w:shd w:fill="auto" w:val="clear"/>
                  <w:tcMar>
                    <w:top w:w="100.0" w:type="dxa"/>
                    <w:left w:w="100.0" w:type="dxa"/>
                    <w:bottom w:w="100.0" w:type="dxa"/>
                    <w:right w:w="100.0" w:type="dxa"/>
                  </w:tcMar>
                </w:tcPr>
                <w:p w:rsidR="00000000" w:rsidDel="00000000" w:rsidP="00000000" w:rsidRDefault="00000000" w:rsidRPr="00000000" w14:paraId="00000302">
                  <w:pPr>
                    <w:widowControl w:val="0"/>
                    <w:spacing w:line="240" w:lineRule="auto"/>
                    <w:jc w:val="right"/>
                    <w:rPr>
                      <w:sz w:val="12"/>
                      <w:szCs w:val="12"/>
                    </w:rPr>
                  </w:pPr>
                  <w:r w:rsidDel="00000000" w:rsidR="00000000" w:rsidRPr="00000000">
                    <w:rPr>
                      <w:sz w:val="12"/>
                      <w:szCs w:val="12"/>
                      <w:rtl w:val="0"/>
                    </w:rPr>
                    <w:t xml:space="preserve">The committee is the exam used in the final exams.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3">
                  <w:pPr>
                    <w:widowControl w:val="0"/>
                    <w:spacing w:line="240" w:lineRule="auto"/>
                    <w:jc w:val="right"/>
                    <w:rPr>
                      <w:b w:val="1"/>
                      <w:sz w:val="12"/>
                      <w:szCs w:val="12"/>
                    </w:rPr>
                  </w:pPr>
                  <w:r w:rsidDel="00000000" w:rsidR="00000000" w:rsidRPr="00000000">
                    <w:rPr>
                      <w:b w:val="1"/>
                      <w:sz w:val="12"/>
                      <w:szCs w:val="12"/>
                      <w:rtl w:val="0"/>
                    </w:rPr>
                    <w:t xml:space="preserve">   ME2</w:t>
                  </w:r>
                </w:p>
              </w:tc>
              <w:tc>
                <w:tcPr>
                  <w:shd w:fill="auto" w:val="clear"/>
                  <w:tcMar>
                    <w:top w:w="100.0" w:type="dxa"/>
                    <w:left w:w="100.0" w:type="dxa"/>
                    <w:bottom w:w="100.0" w:type="dxa"/>
                    <w:right w:w="100.0" w:type="dxa"/>
                  </w:tcMar>
                </w:tcPr>
                <w:p w:rsidR="00000000" w:rsidDel="00000000" w:rsidP="00000000" w:rsidRDefault="00000000" w:rsidRPr="00000000" w14:paraId="00000304">
                  <w:pPr>
                    <w:widowControl w:val="0"/>
                    <w:spacing w:line="240" w:lineRule="auto"/>
                    <w:jc w:val="right"/>
                    <w:rPr>
                      <w:sz w:val="12"/>
                      <w:szCs w:val="12"/>
                    </w:rPr>
                  </w:pPr>
                  <w:r w:rsidDel="00000000" w:rsidR="00000000" w:rsidRPr="00000000">
                    <w:rPr>
                      <w:sz w:val="12"/>
                      <w:szCs w:val="12"/>
                      <w:rtl w:val="0"/>
                    </w:rPr>
                    <w:t xml:space="preserve">Practical exam</w:t>
                  </w:r>
                </w:p>
              </w:tc>
              <w:tc>
                <w:tcPr>
                  <w:shd w:fill="auto" w:val="clear"/>
                  <w:tcMar>
                    <w:top w:w="100.0" w:type="dxa"/>
                    <w:left w:w="100.0" w:type="dxa"/>
                    <w:bottom w:w="100.0" w:type="dxa"/>
                    <w:right w:w="100.0" w:type="dxa"/>
                  </w:tcMar>
                </w:tcPr>
                <w:p w:rsidR="00000000" w:rsidDel="00000000" w:rsidP="00000000" w:rsidRDefault="00000000" w:rsidRPr="00000000" w14:paraId="00000305">
                  <w:pPr>
                    <w:widowControl w:val="0"/>
                    <w:spacing w:line="240" w:lineRule="auto"/>
                    <w:jc w:val="right"/>
                    <w:rPr>
                      <w:sz w:val="12"/>
                      <w:szCs w:val="12"/>
                    </w:rPr>
                  </w:pPr>
                  <w:r w:rsidDel="00000000" w:rsidR="00000000" w:rsidRPr="00000000">
                    <w:rPr>
                      <w:sz w:val="12"/>
                      <w:szCs w:val="12"/>
                      <w:rtl w:val="0"/>
                    </w:rPr>
                    <w:t xml:space="preserve">It should be used for laboratory applications.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6">
                  <w:pPr>
                    <w:widowControl w:val="0"/>
                    <w:spacing w:line="240" w:lineRule="auto"/>
                    <w:jc w:val="center"/>
                    <w:rPr>
                      <w:b w:val="1"/>
                      <w:sz w:val="12"/>
                      <w:szCs w:val="12"/>
                    </w:rPr>
                  </w:pPr>
                  <w:r w:rsidDel="00000000" w:rsidR="00000000" w:rsidRPr="00000000">
                    <w:rPr>
                      <w:b w:val="1"/>
                      <w:sz w:val="12"/>
                      <w:szCs w:val="12"/>
                      <w:rtl w:val="0"/>
                    </w:rPr>
                    <w:t xml:space="preserve">ME3</w:t>
                  </w:r>
                </w:p>
              </w:tc>
              <w:tc>
                <w:tcPr>
                  <w:shd w:fill="auto" w:val="clear"/>
                  <w:tcMar>
                    <w:top w:w="100.0" w:type="dxa"/>
                    <w:left w:w="100.0" w:type="dxa"/>
                    <w:bottom w:w="100.0" w:type="dxa"/>
                    <w:right w:w="100.0" w:type="dxa"/>
                  </w:tcMar>
                </w:tcPr>
                <w:p w:rsidR="00000000" w:rsidDel="00000000" w:rsidP="00000000" w:rsidRDefault="00000000" w:rsidRPr="00000000" w14:paraId="00000307">
                  <w:pPr>
                    <w:widowControl w:val="0"/>
                    <w:spacing w:line="240" w:lineRule="auto"/>
                    <w:jc w:val="right"/>
                    <w:rPr>
                      <w:sz w:val="12"/>
                      <w:szCs w:val="12"/>
                    </w:rPr>
                  </w:pPr>
                  <w:r w:rsidDel="00000000" w:rsidR="00000000" w:rsidRPr="00000000">
                    <w:rPr>
                      <w:sz w:val="12"/>
                      <w:szCs w:val="12"/>
                      <w:rtl w:val="0"/>
                    </w:rPr>
                    <w:t xml:space="preserve">Classical Verbal</w:t>
                  </w:r>
                </w:p>
              </w:tc>
              <w:tc>
                <w:tcPr>
                  <w:shd w:fill="auto" w:val="clear"/>
                  <w:tcMar>
                    <w:top w:w="100.0" w:type="dxa"/>
                    <w:left w:w="100.0" w:type="dxa"/>
                    <w:bottom w:w="100.0" w:type="dxa"/>
                    <w:right w:w="100.0" w:type="dxa"/>
                  </w:tcMar>
                </w:tcPr>
                <w:p w:rsidR="00000000" w:rsidDel="00000000" w:rsidP="00000000" w:rsidRDefault="00000000" w:rsidRPr="00000000" w14:paraId="00000308">
                  <w:pPr>
                    <w:widowControl w:val="0"/>
                    <w:spacing w:line="240" w:lineRule="auto"/>
                    <w:jc w:val="right"/>
                    <w:rPr>
                      <w:sz w:val="12"/>
                      <w:szCs w:val="1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9">
                  <w:pPr>
                    <w:widowControl w:val="0"/>
                    <w:spacing w:line="240" w:lineRule="auto"/>
                    <w:jc w:val="center"/>
                    <w:rPr>
                      <w:b w:val="1"/>
                      <w:sz w:val="12"/>
                      <w:szCs w:val="12"/>
                    </w:rPr>
                  </w:pPr>
                  <w:r w:rsidDel="00000000" w:rsidR="00000000" w:rsidRPr="00000000">
                    <w:rPr>
                      <w:b w:val="1"/>
                      <w:sz w:val="12"/>
                      <w:szCs w:val="12"/>
                      <w:rtl w:val="0"/>
                    </w:rPr>
                    <w:t xml:space="preserve">ME4</w:t>
                  </w:r>
                </w:p>
              </w:tc>
              <w:tc>
                <w:tcPr>
                  <w:shd w:fill="auto" w:val="clear"/>
                  <w:tcMar>
                    <w:top w:w="100.0" w:type="dxa"/>
                    <w:left w:w="100.0" w:type="dxa"/>
                    <w:bottom w:w="100.0" w:type="dxa"/>
                    <w:right w:w="100.0" w:type="dxa"/>
                  </w:tcMar>
                </w:tcPr>
                <w:p w:rsidR="00000000" w:rsidDel="00000000" w:rsidP="00000000" w:rsidRDefault="00000000" w:rsidRPr="00000000" w14:paraId="0000030A">
                  <w:pPr>
                    <w:widowControl w:val="0"/>
                    <w:spacing w:line="240" w:lineRule="auto"/>
                    <w:jc w:val="right"/>
                    <w:rPr>
                      <w:sz w:val="12"/>
                      <w:szCs w:val="12"/>
                    </w:rPr>
                  </w:pPr>
                  <w:r w:rsidDel="00000000" w:rsidR="00000000" w:rsidRPr="00000000">
                    <w:rPr>
                      <w:sz w:val="12"/>
                      <w:szCs w:val="12"/>
                      <w:rtl w:val="0"/>
                    </w:rPr>
                    <w:t xml:space="preserve">Structured Oral</w:t>
                  </w:r>
                </w:p>
              </w:tc>
              <w:tc>
                <w:tcPr>
                  <w:shd w:fill="auto" w:val="clear"/>
                  <w:tcMar>
                    <w:top w:w="100.0" w:type="dxa"/>
                    <w:left w:w="100.0" w:type="dxa"/>
                    <w:bottom w:w="100.0" w:type="dxa"/>
                    <w:right w:w="100.0" w:type="dxa"/>
                  </w:tcMar>
                </w:tcPr>
                <w:p w:rsidR="00000000" w:rsidDel="00000000" w:rsidP="00000000" w:rsidRDefault="00000000" w:rsidRPr="00000000" w14:paraId="0000030B">
                  <w:pPr>
                    <w:widowControl w:val="0"/>
                    <w:spacing w:line="240" w:lineRule="auto"/>
                    <w:jc w:val="right"/>
                    <w:rPr>
                      <w:sz w:val="12"/>
                      <w:szCs w:val="12"/>
                    </w:rPr>
                  </w:pPr>
                  <w:r w:rsidDel="00000000" w:rsidR="00000000" w:rsidRPr="00000000">
                    <w:rPr>
                      <w:sz w:val="12"/>
                      <w:szCs w:val="12"/>
                      <w:rtl w:val="0"/>
                    </w:rPr>
                    <w:t xml:space="preserve">It is an oral exam in which questions and answers are prepared on a form beforehand.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C">
                  <w:pPr>
                    <w:widowControl w:val="0"/>
                    <w:spacing w:line="240" w:lineRule="auto"/>
                    <w:jc w:val="center"/>
                    <w:rPr>
                      <w:b w:val="1"/>
                      <w:sz w:val="12"/>
                      <w:szCs w:val="12"/>
                    </w:rPr>
                  </w:pPr>
                  <w:r w:rsidDel="00000000" w:rsidR="00000000" w:rsidRPr="00000000">
                    <w:rPr>
                      <w:b w:val="1"/>
                      <w:sz w:val="12"/>
                      <w:szCs w:val="12"/>
                      <w:rtl w:val="0"/>
                    </w:rPr>
                    <w:t xml:space="preserve">ME5</w:t>
                  </w:r>
                </w:p>
              </w:tc>
              <w:tc>
                <w:tcPr>
                  <w:shd w:fill="auto" w:val="clear"/>
                  <w:tcMar>
                    <w:top w:w="100.0" w:type="dxa"/>
                    <w:left w:w="100.0" w:type="dxa"/>
                    <w:bottom w:w="100.0" w:type="dxa"/>
                    <w:right w:w="100.0" w:type="dxa"/>
                  </w:tcMar>
                </w:tcPr>
                <w:p w:rsidR="00000000" w:rsidDel="00000000" w:rsidP="00000000" w:rsidRDefault="00000000" w:rsidRPr="00000000" w14:paraId="0000030D">
                  <w:pPr>
                    <w:widowControl w:val="0"/>
                    <w:spacing w:line="240" w:lineRule="auto"/>
                    <w:jc w:val="right"/>
                    <w:rPr>
                      <w:sz w:val="12"/>
                      <w:szCs w:val="12"/>
                    </w:rPr>
                  </w:pPr>
                  <w:r w:rsidDel="00000000" w:rsidR="00000000" w:rsidRPr="00000000">
                    <w:rPr>
                      <w:sz w:val="12"/>
                      <w:szCs w:val="12"/>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30E">
                  <w:pPr>
                    <w:widowControl w:val="0"/>
                    <w:spacing w:line="240" w:lineRule="auto"/>
                    <w:jc w:val="right"/>
                    <w:rPr>
                      <w:sz w:val="12"/>
                      <w:szCs w:val="12"/>
                    </w:rPr>
                  </w:pPr>
                  <w:r w:rsidDel="00000000" w:rsidR="00000000" w:rsidRPr="00000000">
                    <w:rPr>
                      <w:sz w:val="12"/>
                      <w:szCs w:val="12"/>
                      <w:rtl w:val="0"/>
                    </w:rPr>
                    <w:t xml:space="preserve">Objective Structured Clinical Examination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F">
                  <w:pPr>
                    <w:widowControl w:val="0"/>
                    <w:spacing w:line="240" w:lineRule="auto"/>
                    <w:jc w:val="center"/>
                    <w:rPr>
                      <w:b w:val="1"/>
                      <w:sz w:val="12"/>
                      <w:szCs w:val="12"/>
                    </w:rPr>
                  </w:pPr>
                  <w:r w:rsidDel="00000000" w:rsidR="00000000" w:rsidRPr="00000000">
                    <w:rPr>
                      <w:b w:val="1"/>
                      <w:sz w:val="12"/>
                      <w:szCs w:val="12"/>
                      <w:rtl w:val="0"/>
                    </w:rPr>
                    <w:t xml:space="preserve">ME6</w:t>
                  </w:r>
                </w:p>
              </w:tc>
              <w:tc>
                <w:tcPr>
                  <w:shd w:fill="auto" w:val="clear"/>
                  <w:tcMar>
                    <w:top w:w="100.0" w:type="dxa"/>
                    <w:left w:w="100.0" w:type="dxa"/>
                    <w:bottom w:w="100.0" w:type="dxa"/>
                    <w:right w:w="100.0" w:type="dxa"/>
                  </w:tcMar>
                </w:tcPr>
                <w:p w:rsidR="00000000" w:rsidDel="00000000" w:rsidP="00000000" w:rsidRDefault="00000000" w:rsidRPr="00000000" w14:paraId="00000310">
                  <w:pPr>
                    <w:widowControl w:val="0"/>
                    <w:spacing w:line="240" w:lineRule="auto"/>
                    <w:jc w:val="right"/>
                    <w:rPr>
                      <w:sz w:val="12"/>
                      <w:szCs w:val="12"/>
                    </w:rPr>
                  </w:pPr>
                  <w:r w:rsidDel="00000000" w:rsidR="00000000" w:rsidRPr="00000000">
                    <w:rPr>
                      <w:sz w:val="12"/>
                      <w:szCs w:val="12"/>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311">
                  <w:pPr>
                    <w:widowControl w:val="0"/>
                    <w:spacing w:line="240" w:lineRule="auto"/>
                    <w:jc w:val="right"/>
                    <w:rPr>
                      <w:sz w:val="12"/>
                      <w:szCs w:val="12"/>
                    </w:rPr>
                  </w:pPr>
                  <w:r w:rsidDel="00000000" w:rsidR="00000000" w:rsidRPr="00000000">
                    <w:rPr>
                      <w:sz w:val="12"/>
                      <w:szCs w:val="12"/>
                      <w:rtl w:val="0"/>
                    </w:rPr>
                    <w:t xml:space="preserve">Clinical Act Execution Exam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2">
                  <w:pPr>
                    <w:widowControl w:val="0"/>
                    <w:spacing w:line="240" w:lineRule="auto"/>
                    <w:jc w:val="center"/>
                    <w:rPr>
                      <w:b w:val="1"/>
                      <w:sz w:val="12"/>
                      <w:szCs w:val="12"/>
                    </w:rPr>
                  </w:pPr>
                  <w:r w:rsidDel="00000000" w:rsidR="00000000" w:rsidRPr="00000000">
                    <w:rPr>
                      <w:b w:val="1"/>
                      <w:sz w:val="12"/>
                      <w:szCs w:val="12"/>
                      <w:rtl w:val="0"/>
                    </w:rPr>
                    <w:t xml:space="preserve">ME7</w:t>
                  </w:r>
                </w:p>
              </w:tc>
              <w:tc>
                <w:tcPr>
                  <w:shd w:fill="auto" w:val="clear"/>
                  <w:tcMar>
                    <w:top w:w="100.0" w:type="dxa"/>
                    <w:left w:w="100.0" w:type="dxa"/>
                    <w:bottom w:w="100.0" w:type="dxa"/>
                    <w:right w:w="100.0" w:type="dxa"/>
                  </w:tcMar>
                </w:tcPr>
                <w:p w:rsidR="00000000" w:rsidDel="00000000" w:rsidP="00000000" w:rsidRDefault="00000000" w:rsidRPr="00000000" w14:paraId="00000313">
                  <w:pPr>
                    <w:widowControl w:val="0"/>
                    <w:spacing w:line="240" w:lineRule="auto"/>
                    <w:jc w:val="right"/>
                    <w:rPr>
                      <w:sz w:val="12"/>
                      <w:szCs w:val="12"/>
                    </w:rPr>
                  </w:pPr>
                  <w:r w:rsidDel="00000000" w:rsidR="00000000" w:rsidRPr="00000000">
                    <w:rPr>
                      <w:sz w:val="12"/>
                      <w:szCs w:val="12"/>
                      <w:rtl w:val="0"/>
                    </w:rPr>
                    <w:t xml:space="preserve">ICE ( Business head Evaluation )</w:t>
                  </w:r>
                </w:p>
              </w:tc>
              <w:tc>
                <w:tcPr>
                  <w:shd w:fill="auto" w:val="clear"/>
                  <w:tcMar>
                    <w:top w:w="100.0" w:type="dxa"/>
                    <w:left w:w="100.0" w:type="dxa"/>
                    <w:bottom w:w="100.0" w:type="dxa"/>
                    <w:right w:w="100.0" w:type="dxa"/>
                  </w:tcMar>
                </w:tcPr>
                <w:p w:rsidR="00000000" w:rsidDel="00000000" w:rsidP="00000000" w:rsidRDefault="00000000" w:rsidRPr="00000000" w14:paraId="00000314">
                  <w:pPr>
                    <w:widowControl w:val="0"/>
                    <w:spacing w:line="240" w:lineRule="auto"/>
                    <w:jc w:val="right"/>
                    <w:rPr>
                      <w:sz w:val="12"/>
                      <w:szCs w:val="12"/>
                    </w:rPr>
                  </w:pPr>
                  <w:r w:rsidDel="00000000" w:rsidR="00000000" w:rsidRPr="00000000">
                    <w:rPr>
                      <w:sz w:val="12"/>
                      <w:szCs w:val="12"/>
                      <w:rtl w:val="0"/>
                    </w:rPr>
                    <w:t xml:space="preserve">It is the evaluation made by the trainer on the student at the bedside or during the practice.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5">
                  <w:pPr>
                    <w:widowControl w:val="0"/>
                    <w:spacing w:line="240" w:lineRule="auto"/>
                    <w:jc w:val="center"/>
                    <w:rPr>
                      <w:b w:val="1"/>
                      <w:sz w:val="12"/>
                      <w:szCs w:val="12"/>
                    </w:rPr>
                  </w:pPr>
                  <w:r w:rsidDel="00000000" w:rsidR="00000000" w:rsidRPr="00000000">
                    <w:rPr>
                      <w:b w:val="1"/>
                      <w:sz w:val="12"/>
                      <w:szCs w:val="12"/>
                      <w:rtl w:val="0"/>
                    </w:rPr>
                    <w:t xml:space="preserve">ME8</w:t>
                  </w:r>
                </w:p>
              </w:tc>
              <w:tc>
                <w:tcPr>
                  <w:shd w:fill="auto" w:val="clear"/>
                  <w:tcMar>
                    <w:top w:w="100.0" w:type="dxa"/>
                    <w:left w:w="100.0" w:type="dxa"/>
                    <w:bottom w:w="100.0" w:type="dxa"/>
                    <w:right w:w="100.0" w:type="dxa"/>
                  </w:tcMar>
                </w:tcPr>
                <w:p w:rsidR="00000000" w:rsidDel="00000000" w:rsidP="00000000" w:rsidRDefault="00000000" w:rsidRPr="00000000" w14:paraId="00000316">
                  <w:pPr>
                    <w:widowControl w:val="0"/>
                    <w:spacing w:line="240" w:lineRule="auto"/>
                    <w:jc w:val="right"/>
                    <w:rPr>
                      <w:sz w:val="12"/>
                      <w:szCs w:val="12"/>
                    </w:rPr>
                  </w:pPr>
                  <w:r w:rsidDel="00000000" w:rsidR="00000000" w:rsidRPr="00000000">
                    <w:rPr>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317">
                  <w:pPr>
                    <w:widowControl w:val="0"/>
                    <w:spacing w:line="240" w:lineRule="auto"/>
                    <w:jc w:val="right"/>
                    <w:rPr>
                      <w:sz w:val="12"/>
                      <w:szCs w:val="12"/>
                    </w:rPr>
                  </w:pPr>
                  <w:r w:rsidDel="00000000" w:rsidR="00000000" w:rsidRPr="00000000">
                    <w:rPr>
                      <w:sz w:val="12"/>
                      <w:szCs w:val="12"/>
                      <w:rtl w:val="0"/>
                    </w:rPr>
                    <w:t xml:space="preserve">A statement must be made.</w:t>
                  </w:r>
                </w:p>
              </w:tc>
            </w:tr>
          </w:tbl>
          <w:p w:rsidR="00000000" w:rsidDel="00000000" w:rsidP="00000000" w:rsidRDefault="00000000" w:rsidRPr="00000000" w14:paraId="00000318">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319">
      <w:pPr>
        <w:rPr>
          <w:b w:val="1"/>
        </w:rPr>
      </w:pPr>
      <w:r w:rsidDel="00000000" w:rsidR="00000000" w:rsidRPr="00000000">
        <w:rPr>
          <w:rtl w:val="0"/>
        </w:rPr>
      </w:r>
    </w:p>
    <w:p w:rsidR="00000000" w:rsidDel="00000000" w:rsidP="00000000" w:rsidRDefault="00000000" w:rsidRPr="00000000" w14:paraId="0000031A">
      <w:pPr>
        <w:rPr>
          <w:b w:val="1"/>
        </w:rPr>
      </w:pPr>
      <w:r w:rsidDel="00000000" w:rsidR="00000000" w:rsidRPr="00000000">
        <w:rPr>
          <w:rtl w:val="0"/>
        </w:rPr>
      </w:r>
    </w:p>
    <w:p w:rsidR="00000000" w:rsidDel="00000000" w:rsidP="00000000" w:rsidRDefault="00000000" w:rsidRPr="00000000" w14:paraId="0000031B">
      <w:pPr>
        <w:rPr>
          <w:b w:val="1"/>
        </w:rPr>
      </w:pPr>
      <w:r w:rsidDel="00000000" w:rsidR="00000000" w:rsidRPr="00000000">
        <w:rPr>
          <w:rtl w:val="0"/>
        </w:rPr>
      </w:r>
    </w:p>
    <w:p w:rsidR="00000000" w:rsidDel="00000000" w:rsidP="00000000" w:rsidRDefault="00000000" w:rsidRPr="00000000" w14:paraId="0000031C">
      <w:pPr>
        <w:rPr>
          <w:b w:val="1"/>
        </w:rPr>
      </w:pPr>
      <w:r w:rsidDel="00000000" w:rsidR="00000000" w:rsidRPr="00000000">
        <w:rPr>
          <w:rtl w:val="0"/>
        </w:rPr>
      </w:r>
    </w:p>
    <w:p w:rsidR="00000000" w:rsidDel="00000000" w:rsidP="00000000" w:rsidRDefault="00000000" w:rsidRPr="00000000" w14:paraId="0000031D">
      <w:pPr>
        <w:rPr>
          <w:b w:val="1"/>
        </w:rPr>
      </w:pPr>
      <w:r w:rsidDel="00000000" w:rsidR="00000000" w:rsidRPr="00000000">
        <w:rPr>
          <w:rtl w:val="0"/>
        </w:rPr>
      </w:r>
    </w:p>
    <w:p w:rsidR="00000000" w:rsidDel="00000000" w:rsidP="00000000" w:rsidRDefault="00000000" w:rsidRPr="00000000" w14:paraId="0000031E">
      <w:pPr>
        <w:rPr>
          <w:b w:val="1"/>
        </w:rPr>
      </w:pPr>
      <w:r w:rsidDel="00000000" w:rsidR="00000000" w:rsidRPr="00000000">
        <w:rPr>
          <w:rtl w:val="0"/>
        </w:rPr>
      </w:r>
    </w:p>
    <w:p w:rsidR="00000000" w:rsidDel="00000000" w:rsidP="00000000" w:rsidRDefault="00000000" w:rsidRPr="00000000" w14:paraId="0000031F">
      <w:pPr>
        <w:rPr>
          <w:b w:val="1"/>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Symbo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Symbol" w:cs="Symbol" w:eastAsia="Symbol" w:hAnsi="Symbol"/>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lowest, 2 low, 3 moderate, 4 high, 5 highest.as indicated</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6">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asli.karadeniz@maltepe.edu.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